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19618" w14:textId="65B6DF08" w:rsidR="000377F4" w:rsidRPr="00F2211D" w:rsidRDefault="0082720E" w:rsidP="00F2211D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2D2103">
        <w:rPr>
          <w:rFonts w:ascii="Times New Roman" w:hAnsi="Times New Roman" w:cs="Times New Roman"/>
          <w:sz w:val="28"/>
          <w:szCs w:val="28"/>
          <w:lang w:val="en-GB"/>
        </w:rPr>
        <w:t>PROXY FORM</w:t>
      </w:r>
    </w:p>
    <w:p w14:paraId="5117F7E6" w14:textId="77777777" w:rsidR="000377F4" w:rsidRPr="002D2103" w:rsidRDefault="000377F4" w:rsidP="00546DD8">
      <w:pPr>
        <w:spacing w:after="0" w:line="288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1F8E2306" w14:textId="5E8D881D" w:rsidR="0082720E" w:rsidRPr="00F3539E" w:rsidRDefault="00AE50CC" w:rsidP="00546DD8">
      <w:pPr>
        <w:spacing w:after="0" w:line="28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The below </w:t>
      </w:r>
      <w:r w:rsidR="001E5E3B" w:rsidRPr="6CEB511E">
        <w:rPr>
          <w:rFonts w:ascii="Times New Roman" w:hAnsi="Times New Roman" w:cs="Times New Roman"/>
          <w:sz w:val="24"/>
          <w:szCs w:val="24"/>
          <w:lang w:val="en-GB"/>
        </w:rPr>
        <w:t>stated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 proxy</w:t>
      </w:r>
      <w:r w:rsidR="0082720E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, or anyone appointed by him or her, is hereby authorized to vote for all shares held by the undersigned in </w:t>
      </w:r>
      <w:r w:rsidR="00E9274F" w:rsidRPr="6CEB511E">
        <w:rPr>
          <w:rFonts w:ascii="Times New Roman" w:hAnsi="Times New Roman" w:cs="Times New Roman"/>
          <w:sz w:val="24"/>
          <w:szCs w:val="24"/>
          <w:lang w:val="en-US"/>
        </w:rPr>
        <w:t>ODI Pharma AB (publ), 559223–1392</w:t>
      </w:r>
      <w:r w:rsidR="0082720E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at the </w:t>
      </w:r>
      <w:r w:rsidR="00E9274F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annual </w:t>
      </w:r>
      <w:r w:rsidR="007C29EA"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general 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meeting in </w:t>
      </w:r>
      <w:r w:rsidR="00E9274F" w:rsidRPr="6CEB511E">
        <w:rPr>
          <w:rFonts w:ascii="Times New Roman" w:hAnsi="Times New Roman" w:cs="Times New Roman"/>
          <w:sz w:val="24"/>
          <w:szCs w:val="24"/>
          <w:lang w:val="en-US"/>
        </w:rPr>
        <w:t xml:space="preserve">ODI Pharma AB (publ) </w:t>
      </w:r>
      <w:r w:rsidRPr="6CEB511E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E9274F" w:rsidRPr="6CEB511E">
        <w:rPr>
          <w:rFonts w:ascii="Times New Roman" w:hAnsi="Times New Roman" w:cs="Times New Roman"/>
          <w:sz w:val="24"/>
          <w:szCs w:val="24"/>
          <w:lang w:val="en-US"/>
        </w:rPr>
        <w:t>December</w:t>
      </w:r>
      <w:r w:rsidR="0087118C" w:rsidRPr="6CEB51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1A99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="0087118C" w:rsidRPr="6CEB511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251A99">
        <w:rPr>
          <w:rFonts w:ascii="Times New Roman" w:hAnsi="Times New Roman" w:cs="Times New Roman"/>
          <w:sz w:val="24"/>
          <w:szCs w:val="24"/>
          <w:lang w:val="en-US"/>
        </w:rPr>
        <w:t xml:space="preserve"> 2023</w:t>
      </w:r>
      <w:bookmarkStart w:id="0" w:name="_GoBack"/>
      <w:bookmarkEnd w:id="0"/>
      <w:r w:rsidR="00F3539E" w:rsidRPr="6CEB511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AE2694F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AEEC428" w14:textId="77777777" w:rsidR="000377F4" w:rsidRPr="002D2103" w:rsidRDefault="00AE50CC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sz w:val="24"/>
          <w:szCs w:val="24"/>
          <w:lang w:val="en-GB"/>
        </w:rPr>
        <w:t>Proxy</w:t>
      </w:r>
    </w:p>
    <w:p w14:paraId="44E7FECF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3272198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BAA8F" wp14:editId="387AEF57">
                <wp:simplePos x="0" y="0"/>
                <wp:positionH relativeFrom="column">
                  <wp:posOffset>2757170</wp:posOffset>
                </wp:positionH>
                <wp:positionV relativeFrom="paragraph">
                  <wp:posOffset>-3175</wp:posOffset>
                </wp:positionV>
                <wp:extent cx="2752725" cy="571500"/>
                <wp:effectExtent l="0" t="0" r="28575" b="1905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9DEE3" w14:textId="77777777" w:rsidR="000377F4" w:rsidRPr="00AE50CC" w:rsidRDefault="00AE50CC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</w:t>
                            </w:r>
                            <w:r w:rsidRPr="00AE50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ersonal identity number/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AE50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76BAA8F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17.1pt;margin-top:-.25pt;width:216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">
                <v:textbox>
                  <w:txbxContent>
                    <w:p w14:paraId="6889DEE3" w14:textId="77777777" w:rsidR="000377F4" w:rsidRPr="00AE50CC" w:rsidRDefault="00AE50CC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</w:t>
                      </w:r>
                      <w:r w:rsidRPr="00AE50C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ersonal identity number/</w:t>
                      </w:r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AE50CC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ate of birth</w:t>
                      </w:r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CA9B5" wp14:editId="35475B13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752725" cy="571500"/>
                <wp:effectExtent l="0" t="0" r="28575" b="1905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33AC4" w14:textId="77777777" w:rsidR="000377F4" w:rsidRPr="000377F4" w:rsidRDefault="00AE50CC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 of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proxy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3CA9B5" id="_x0000_s1027" type="#_x0000_t202" style="position:absolute;margin-left:.35pt;margin-top:-.1pt;width:216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">
                <v:textbox>
                  <w:txbxContent>
                    <w:p w14:paraId="22C33AC4" w14:textId="77777777" w:rsidR="000377F4" w:rsidRPr="000377F4" w:rsidRDefault="00AE50CC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proxy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6B2352A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DAE5C6E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51CCF7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7DA4F9" wp14:editId="282E995C">
                <wp:simplePos x="0" y="0"/>
                <wp:positionH relativeFrom="column">
                  <wp:posOffset>5080</wp:posOffset>
                </wp:positionH>
                <wp:positionV relativeFrom="paragraph">
                  <wp:posOffset>42545</wp:posOffset>
                </wp:positionV>
                <wp:extent cx="5505450" cy="571500"/>
                <wp:effectExtent l="0" t="0" r="1905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39B67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7DA4F9" id="_x0000_s1028" type="#_x0000_t202" style="position:absolute;margin-left:.4pt;margin-top:3.35pt;width:433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">
                <v:textbox>
                  <w:txbxContent>
                    <w:p w14:paraId="15A39B67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Address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08D6F6C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F85422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C06449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BE1B0B" wp14:editId="7E202672">
                <wp:simplePos x="0" y="0"/>
                <wp:positionH relativeFrom="column">
                  <wp:posOffset>2757170</wp:posOffset>
                </wp:positionH>
                <wp:positionV relativeFrom="paragraph">
                  <wp:posOffset>88265</wp:posOffset>
                </wp:positionV>
                <wp:extent cx="2752725" cy="571500"/>
                <wp:effectExtent l="0" t="0" r="28575" b="1905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9F219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EBE1B0B" id="_x0000_s1029" type="#_x0000_t202" style="position:absolute;margin-left:217.1pt;margin-top:6.95pt;width:216.7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">
                <v:textbox>
                  <w:txbxContent>
                    <w:p w14:paraId="3969F219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Phone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6FDF1F" wp14:editId="08CF7DE9">
                <wp:simplePos x="0" y="0"/>
                <wp:positionH relativeFrom="column">
                  <wp:posOffset>4445</wp:posOffset>
                </wp:positionH>
                <wp:positionV relativeFrom="paragraph">
                  <wp:posOffset>88265</wp:posOffset>
                </wp:positionV>
                <wp:extent cx="2752725" cy="571500"/>
                <wp:effectExtent l="0" t="0" r="28575" b="19050"/>
                <wp:wrapNone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BFE1E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Post code and 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6FDF1F" id="_x0000_s1030" type="#_x0000_t202" style="position:absolute;margin-left:.35pt;margin-top:6.95pt;width:216.7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V9hEw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">
                <v:textbox>
                  <w:txbxContent>
                    <w:p w14:paraId="0EBBFE1E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Post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code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and </w:t>
                      </w:r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</w:p>
    <w:p w14:paraId="5D108DCD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F1CE78F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2EC3CFA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EC2F77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E5D0C1" w14:textId="77777777" w:rsidR="000377F4" w:rsidRPr="002D2103" w:rsidRDefault="003D0512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Signature </w:t>
      </w:r>
      <w:r w:rsidR="000945E1" w:rsidRPr="002D2103">
        <w:rPr>
          <w:rFonts w:ascii="Times New Roman" w:hAnsi="Times New Roman" w:cs="Times New Roman"/>
          <w:b/>
          <w:sz w:val="24"/>
          <w:szCs w:val="24"/>
          <w:lang w:val="en-GB"/>
        </w:rPr>
        <w:t>by the</w:t>
      </w:r>
      <w:r w:rsidRPr="002D210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shareholder</w:t>
      </w:r>
    </w:p>
    <w:p w14:paraId="318664F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BDB2973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1DF85D" wp14:editId="67CDBB69">
                <wp:simplePos x="0" y="0"/>
                <wp:positionH relativeFrom="column">
                  <wp:posOffset>2757170</wp:posOffset>
                </wp:positionH>
                <wp:positionV relativeFrom="paragraph">
                  <wp:posOffset>-3175</wp:posOffset>
                </wp:positionV>
                <wp:extent cx="2752725" cy="571500"/>
                <wp:effectExtent l="0" t="0" r="28575" b="1905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DE8B3" w14:textId="77777777" w:rsidR="000377F4" w:rsidRPr="000945E1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Personal identity number/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Date of birth/</w:t>
                            </w:r>
                            <w:r w:rsidRP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Corporate registration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B1DF85D" id="_x0000_s1031" type="#_x0000_t202" style="position:absolute;margin-left:217.1pt;margin-top:-.25pt;width:216.7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GXEg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">
                <v:textbox>
                  <w:txbxContent>
                    <w:p w14:paraId="61BDE8B3" w14:textId="77777777" w:rsidR="000377F4" w:rsidRPr="000945E1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Personal identity number/</w:t>
                      </w:r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Date of birth/</w:t>
                      </w:r>
                      <w:r w:rsidRPr="000945E1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Corporate registration number</w:t>
                      </w:r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B8AC0" wp14:editId="1C26DF43">
                <wp:simplePos x="0" y="0"/>
                <wp:positionH relativeFrom="column">
                  <wp:posOffset>4445</wp:posOffset>
                </wp:positionH>
                <wp:positionV relativeFrom="paragraph">
                  <wp:posOffset>-1270</wp:posOffset>
                </wp:positionV>
                <wp:extent cx="2752725" cy="571500"/>
                <wp:effectExtent l="0" t="0" r="28575" b="19050"/>
                <wp:wrapNone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A9F0C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 of</w:t>
                            </w:r>
                            <w:r w:rsidR="000945E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D21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shareholder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A9B8AC0" id="_x0000_s1032" type="#_x0000_t202" style="position:absolute;margin-left:.35pt;margin-top:-.1pt;width:216.7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">
                <v:textbox>
                  <w:txbxContent>
                    <w:p w14:paraId="10BA9F0C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="000945E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2D210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shareholder</w:t>
                      </w:r>
                    </w:p>
                  </w:txbxContent>
                </v:textbox>
              </v:shape>
            </w:pict>
          </mc:Fallback>
        </mc:AlternateContent>
      </w:r>
    </w:p>
    <w:p w14:paraId="62743A71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F2EBE7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50B125" w14:textId="77777777" w:rsidR="000377F4" w:rsidRPr="002D2103" w:rsidRDefault="00546DD8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4FDC51" wp14:editId="04C3D424">
                <wp:simplePos x="0" y="0"/>
                <wp:positionH relativeFrom="column">
                  <wp:posOffset>2757170</wp:posOffset>
                </wp:positionH>
                <wp:positionV relativeFrom="paragraph">
                  <wp:posOffset>42545</wp:posOffset>
                </wp:positionV>
                <wp:extent cx="2752725" cy="571500"/>
                <wp:effectExtent l="0" t="0" r="28575" b="1905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9B799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4FDC51" id="_x0000_s1033" type="#_x0000_t202" style="position:absolute;margin-left:217.1pt;margin-top:3.35pt;width:216.7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52gEw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">
                <v:textbox>
                  <w:txbxContent>
                    <w:p w14:paraId="7AC9B799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Phone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number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AE0BD8" wp14:editId="1B09421A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2752725" cy="571500"/>
                <wp:effectExtent l="0" t="0" r="28575" b="19050"/>
                <wp:wrapNone/>
                <wp:docPr id="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1B386" w14:textId="77777777" w:rsidR="000377F4" w:rsidRPr="000377F4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Place and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AE0BD8" id="_x0000_s1034" type="#_x0000_t202" style="position:absolute;margin-left:.35pt;margin-top:3.35pt;width:216.7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">
                <v:textbox>
                  <w:txbxContent>
                    <w:p w14:paraId="6F51B386" w14:textId="77777777" w:rsidR="000377F4" w:rsidRPr="000377F4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Place and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C60FBD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FA93634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9121FD" w14:textId="77777777" w:rsidR="000377F4" w:rsidRPr="002D2103" w:rsidRDefault="00546DD8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990BF" wp14:editId="3472DD28">
                <wp:simplePos x="0" y="0"/>
                <wp:positionH relativeFrom="column">
                  <wp:posOffset>5080</wp:posOffset>
                </wp:positionH>
                <wp:positionV relativeFrom="paragraph">
                  <wp:posOffset>88265</wp:posOffset>
                </wp:positionV>
                <wp:extent cx="5505450" cy="571500"/>
                <wp:effectExtent l="0" t="0" r="19050" b="19050"/>
                <wp:wrapNone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1B8A6" w14:textId="77777777" w:rsidR="000377F4" w:rsidRPr="002D2103" w:rsidRDefault="003D0512" w:rsidP="000377F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2D210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GB"/>
                              </w:rPr>
                              <w:t>Signature*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3990BF" id="Textruta 7" o:spid="_x0000_s1035" type="#_x0000_t202" style="position:absolute;margin-left:.4pt;margin-top:6.95pt;width:433.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">
                <v:textbox>
                  <w:txbxContent>
                    <w:p w14:paraId="1501B8A6" w14:textId="77777777" w:rsidR="000377F4" w:rsidRPr="002D2103" w:rsidRDefault="003D0512" w:rsidP="000377F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</w:pPr>
                      <w:r w:rsidRPr="002D210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GB"/>
                        </w:rPr>
                        <w:t>Signature*</w:t>
                      </w:r>
                    </w:p>
                  </w:txbxContent>
                </v:textbox>
              </v:shape>
            </w:pict>
          </mc:Fallback>
        </mc:AlternateContent>
      </w:r>
    </w:p>
    <w:p w14:paraId="7E156230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564B9E2" w14:textId="77777777" w:rsidR="000377F4" w:rsidRPr="002D2103" w:rsidRDefault="000377F4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8823C4C" w14:textId="77777777" w:rsidR="00546DD8" w:rsidRPr="002D2103" w:rsidRDefault="00546DD8" w:rsidP="000377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74FE987" w14:textId="42D20AEF" w:rsidR="003D0512" w:rsidRPr="00C92F2E" w:rsidRDefault="00546DD8" w:rsidP="001E5E3B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lang w:val="en-GB"/>
        </w:rPr>
      </w:pPr>
      <w:r w:rsidRPr="00C92F2E">
        <w:rPr>
          <w:rFonts w:ascii="Times New Roman" w:hAnsi="Times New Roman" w:cs="Times New Roman"/>
          <w:lang w:val="en-GB"/>
        </w:rPr>
        <w:t>*</w:t>
      </w:r>
      <w:r w:rsidR="001E5E3B" w:rsidRPr="00C92F2E">
        <w:rPr>
          <w:rFonts w:ascii="Times New Roman" w:hAnsi="Times New Roman" w:cs="Times New Roman"/>
          <w:lang w:val="en-GB"/>
        </w:rPr>
        <w:t>If signing for a company, a clarification of signature shall be included above by the signature and an up to date certificate of incorporation shall be enclosed to the completed proxy form.</w:t>
      </w:r>
    </w:p>
    <w:p w14:paraId="2FBEC98B" w14:textId="77777777" w:rsidR="00546DD8" w:rsidRPr="002D2103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546A9BF" w14:textId="77777777" w:rsidR="00546DD8" w:rsidRPr="002D2103" w:rsidRDefault="00546DD8" w:rsidP="00546DD8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D2103"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ADB12" wp14:editId="2DF72EF1">
                <wp:simplePos x="0" y="0"/>
                <wp:positionH relativeFrom="column">
                  <wp:posOffset>-38735</wp:posOffset>
                </wp:positionH>
                <wp:positionV relativeFrom="paragraph">
                  <wp:posOffset>115570</wp:posOffset>
                </wp:positionV>
                <wp:extent cx="5505450" cy="2186940"/>
                <wp:effectExtent l="0" t="0" r="19050" b="22860"/>
                <wp:wrapNone/>
                <wp:docPr id="10" name="Textrut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3D254" w14:textId="1466EE5D" w:rsidR="001E5E3B" w:rsidRPr="001E5E3B" w:rsidRDefault="001E5E3B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Please note that a shareholder shall give the company notice of attendance – as set out in the notice convening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the </w:t>
                            </w:r>
                            <w:r w:rsidR="00EE08F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general m</w:t>
                            </w: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eeting – even if the shareholder intend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 to exercise his or her voting </w:t>
                            </w: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rights through a proxy.</w:t>
                            </w:r>
                          </w:p>
                          <w:p w14:paraId="7688A2AD" w14:textId="770776DE" w:rsidR="001E5E3B" w:rsidRPr="009E13DD" w:rsidRDefault="001E5E3B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1E5E3B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The completed proxy form (with any </w:t>
                            </w:r>
                            <w:r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enclosures) should be sent to </w:t>
                            </w:r>
                            <w:r w:rsidR="00F3740B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ODI Pharma AB (publ), Östermalmstorg 1, 114 42 Stockholm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 w:rsidR="00F2211D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or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F2211D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="00F30E01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info@odipharma.com</w:t>
                            </w:r>
                            <w:r w:rsidR="00C169E8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together with the notice of attendance. For the avoidance of doubt, if the shareholder does not intend to exercise his or her voting rights through a proxy, the proxy form does not have to be sent to the company.</w:t>
                            </w:r>
                          </w:p>
                          <w:p w14:paraId="70D96BC7" w14:textId="422BE372" w:rsidR="007412F9" w:rsidRDefault="002E1613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For further questions, please contact </w:t>
                            </w:r>
                            <w:r w:rsidR="00F30E01" w:rsidRPr="009E13D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info@odipharma.com</w:t>
                            </w:r>
                          </w:p>
                          <w:p w14:paraId="72D5AF98" w14:textId="77777777" w:rsidR="00BC69E6" w:rsidRDefault="00BC69E6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0ABE5807" w14:textId="77777777" w:rsidR="00BC69E6" w:rsidRPr="001E5E3B" w:rsidRDefault="00BC69E6" w:rsidP="001E5E3B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14:paraId="4343B71F" w14:textId="77777777" w:rsidR="00546DD8" w:rsidRPr="00546DD8" w:rsidRDefault="00546DD8" w:rsidP="00546DD8">
                            <w:pPr>
                              <w:spacing w:before="120"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Observera att anmälan om aktieägares deltagande vid bolagsstämman måste ske – på det sätt som föreskrivs i kallelsen – även om aktieägaren önskar utöva sin rösträtt genom ombud.</w:t>
                            </w:r>
                          </w:p>
                          <w:p w14:paraId="17D4EB0B" w14:textId="77777777" w:rsidR="00546DD8" w:rsidRPr="00546DD8" w:rsidRDefault="00546DD8" w:rsidP="00546DD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E49C31C" w14:textId="77777777" w:rsidR="00546DD8" w:rsidRPr="00546DD8" w:rsidRDefault="00546DD8" w:rsidP="00546DD8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Det ifyllda fullmaktsformuläret (med eventuella bilagor) bör sändas till 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BIMobject</w:t>
                            </w:r>
                            <w:r w:rsidR="00794272">
                              <w:rPr>
                                <w:rFonts w:ascii="Times New Roman" w:hAnsi="Times New Roman" w:cs="Times New Roman"/>
                              </w:rPr>
                              <w:t xml:space="preserve"> AB,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Media Evolution City, Stora Varvsgatan 6a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417A93">
                              <w:rPr>
                                <w:rFonts w:ascii="Times New Roman" w:hAnsi="Times New Roman" w:cs="Times New Roman"/>
                              </w:rPr>
                              <w:t>2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 w:rsidR="00417A9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19</w:t>
                            </w:r>
                            <w:r w:rsidR="00D140C3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62DD">
                              <w:rPr>
                                <w:rFonts w:ascii="Times New Roman" w:hAnsi="Times New Roman" w:cs="Times New Roman"/>
                              </w:rPr>
                              <w:t>Malmö</w:t>
                            </w:r>
                            <w:r w:rsidRPr="00546DD8">
                              <w:rPr>
                                <w:rFonts w:ascii="Times New Roman" w:hAnsi="Times New Roman" w:cs="Times New Roman"/>
                              </w:rPr>
                              <w:t>, tillsammans med anmälan om deltagande. Om aktieägaren inte önskar utöva sin rösträtt genom ombud behöver fullmaktsformuläret naturligtvis inte skickas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09ADB12" id="Textruta 10" o:spid="_x0000_s1036" type="#_x0000_t202" style="position:absolute;margin-left:-3.05pt;margin-top:9.1pt;width:433.5pt;height:17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">
                <v:textbox>
                  <w:txbxContent>
                    <w:p w14:paraId="1E63D254" w14:textId="1466EE5D" w:rsidR="001E5E3B" w:rsidRPr="001E5E3B" w:rsidRDefault="001E5E3B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>Please note that a shareholder shall give the company notice of attendance – as set out in the notice convening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the </w:t>
                      </w:r>
                      <w:r w:rsidR="00EE08FB">
                        <w:rPr>
                          <w:rFonts w:ascii="Times New Roman" w:hAnsi="Times New Roman" w:cs="Times New Roman"/>
                          <w:lang w:val="en-US"/>
                        </w:rPr>
                        <w:t>general m</w:t>
                      </w: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>eeting – even if the shareholder intend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 to exercise his or her voting </w:t>
                      </w: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>rights through a proxy.</w:t>
                      </w:r>
                    </w:p>
                    <w:p w14:paraId="7688A2AD" w14:textId="770776DE" w:rsidR="001E5E3B" w:rsidRPr="009E13DD" w:rsidRDefault="001E5E3B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1E5E3B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The completed proxy form (with any </w:t>
                      </w:r>
                      <w:r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enclosures) should be sent to </w:t>
                      </w:r>
                      <w:r w:rsidR="00F3740B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ODI Pharma AB (publ), </w:t>
                      </w:r>
                      <w:proofErr w:type="spellStart"/>
                      <w:r w:rsidR="00F3740B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Östermalmstorg</w:t>
                      </w:r>
                      <w:proofErr w:type="spellEnd"/>
                      <w:r w:rsidR="00F3740B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1, 114 42 Stockholm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 w:rsidR="00F2211D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or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F2211D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="00F30E01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info@odipharma.com</w:t>
                      </w:r>
                      <w:r w:rsidR="00C169E8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together with the notice of attendance. For the avoidance of doubt, if the shareholder does not intend to exercise his or her voting rights through a proxy, the proxy form does not have to be sent to the company.</w:t>
                      </w:r>
                    </w:p>
                    <w:p w14:paraId="70D96BC7" w14:textId="422BE372" w:rsidR="007412F9" w:rsidRDefault="002E1613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9E13D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For further questions, please contact </w:t>
                      </w:r>
                      <w:r w:rsidR="00F30E01" w:rsidRPr="009E13DD">
                        <w:rPr>
                          <w:rFonts w:ascii="Times New Roman" w:hAnsi="Times New Roman" w:cs="Times New Roman"/>
                          <w:lang w:val="en-US"/>
                        </w:rPr>
                        <w:t>info@odipharma.com</w:t>
                      </w:r>
                    </w:p>
                    <w:p w14:paraId="72D5AF98" w14:textId="77777777" w:rsidR="00BC69E6" w:rsidRDefault="00BC69E6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0ABE5807" w14:textId="77777777" w:rsidR="00BC69E6" w:rsidRPr="001E5E3B" w:rsidRDefault="00BC69E6" w:rsidP="001E5E3B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14:paraId="4343B71F" w14:textId="77777777" w:rsidR="00546DD8" w:rsidRPr="00546DD8" w:rsidRDefault="00546DD8" w:rsidP="00546DD8">
                      <w:pPr>
                        <w:spacing w:before="120"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>Observera att anmälan om aktieägares deltagande vid bolagsstämman måste ske – på det sätt som föreskrivs i kallelsen – även om aktieägaren önskar utöva sin rösträtt genom ombud.</w:t>
                      </w:r>
                    </w:p>
                    <w:p w14:paraId="17D4EB0B" w14:textId="77777777" w:rsidR="00546DD8" w:rsidRPr="00546DD8" w:rsidRDefault="00546DD8" w:rsidP="00546DD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5E49C31C" w14:textId="77777777" w:rsidR="00546DD8" w:rsidRPr="00546DD8" w:rsidRDefault="00546DD8" w:rsidP="00546DD8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Det ifyllda fullmaktsformuläret (med eventuella bilagor) bör sändas till </w:t>
                      </w:r>
                      <w:proofErr w:type="spellStart"/>
                      <w:r w:rsidR="00E162DD">
                        <w:rPr>
                          <w:rFonts w:ascii="Times New Roman" w:hAnsi="Times New Roman" w:cs="Times New Roman"/>
                        </w:rPr>
                        <w:t>BIMobject</w:t>
                      </w:r>
                      <w:proofErr w:type="spellEnd"/>
                      <w:r w:rsidR="00794272">
                        <w:rPr>
                          <w:rFonts w:ascii="Times New Roman" w:hAnsi="Times New Roman" w:cs="Times New Roman"/>
                        </w:rPr>
                        <w:t xml:space="preserve"> AB,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Media Evolution City, Stora Varvsgatan 6a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417A93">
                        <w:rPr>
                          <w:rFonts w:ascii="Times New Roman" w:hAnsi="Times New Roman" w:cs="Times New Roman"/>
                        </w:rPr>
                        <w:t>2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11</w:t>
                      </w:r>
                      <w:r w:rsidR="00417A9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19</w:t>
                      </w:r>
                      <w:r w:rsidR="00D140C3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162DD">
                        <w:rPr>
                          <w:rFonts w:ascii="Times New Roman" w:hAnsi="Times New Roman" w:cs="Times New Roman"/>
                        </w:rPr>
                        <w:t>Malmö</w:t>
                      </w:r>
                      <w:r w:rsidRPr="00546DD8">
                        <w:rPr>
                          <w:rFonts w:ascii="Times New Roman" w:hAnsi="Times New Roman" w:cs="Times New Roman"/>
                        </w:rPr>
                        <w:t>, tillsammans med anmälan om deltagande. Om aktieägaren inte önskar utöva sin rösträtt genom ombud behöver fullmaktsformuläret naturligtvis inte skickas in.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DD8" w:rsidRPr="002D2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77F1D" w14:textId="77777777" w:rsidR="00445729" w:rsidRDefault="00445729" w:rsidP="007E77D5">
      <w:pPr>
        <w:spacing w:after="0" w:line="240" w:lineRule="auto"/>
      </w:pPr>
      <w:r>
        <w:separator/>
      </w:r>
    </w:p>
  </w:endnote>
  <w:endnote w:type="continuationSeparator" w:id="0">
    <w:p w14:paraId="09448B8D" w14:textId="77777777" w:rsidR="00445729" w:rsidRDefault="00445729" w:rsidP="007E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8B22D" w14:textId="77777777" w:rsidR="00445729" w:rsidRDefault="00445729" w:rsidP="007E77D5">
      <w:pPr>
        <w:spacing w:after="0" w:line="240" w:lineRule="auto"/>
      </w:pPr>
      <w:r>
        <w:separator/>
      </w:r>
    </w:p>
  </w:footnote>
  <w:footnote w:type="continuationSeparator" w:id="0">
    <w:p w14:paraId="0A92E949" w14:textId="77777777" w:rsidR="00445729" w:rsidRDefault="00445729" w:rsidP="007E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F73A1"/>
    <w:multiLevelType w:val="hybridMultilevel"/>
    <w:tmpl w:val="77464826"/>
    <w:lvl w:ilvl="0" w:tplc="00C02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E1637"/>
    <w:multiLevelType w:val="hybridMultilevel"/>
    <w:tmpl w:val="65EA4654"/>
    <w:lvl w:ilvl="0" w:tplc="B59250D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F4"/>
    <w:rsid w:val="000377F4"/>
    <w:rsid w:val="000945E1"/>
    <w:rsid w:val="001225A7"/>
    <w:rsid w:val="001425BD"/>
    <w:rsid w:val="001A390C"/>
    <w:rsid w:val="001E5E3B"/>
    <w:rsid w:val="00251A99"/>
    <w:rsid w:val="002D2103"/>
    <w:rsid w:val="002E1613"/>
    <w:rsid w:val="003D0512"/>
    <w:rsid w:val="00417A93"/>
    <w:rsid w:val="00445729"/>
    <w:rsid w:val="00464FD9"/>
    <w:rsid w:val="004A114B"/>
    <w:rsid w:val="00514100"/>
    <w:rsid w:val="00546DD8"/>
    <w:rsid w:val="006104C6"/>
    <w:rsid w:val="007412F9"/>
    <w:rsid w:val="00794272"/>
    <w:rsid w:val="007C29EA"/>
    <w:rsid w:val="007E77D5"/>
    <w:rsid w:val="0082720E"/>
    <w:rsid w:val="0083379F"/>
    <w:rsid w:val="0087118C"/>
    <w:rsid w:val="00875F45"/>
    <w:rsid w:val="0093567A"/>
    <w:rsid w:val="00947F97"/>
    <w:rsid w:val="009503B8"/>
    <w:rsid w:val="00956CE0"/>
    <w:rsid w:val="009D05CD"/>
    <w:rsid w:val="009D3479"/>
    <w:rsid w:val="009E13DD"/>
    <w:rsid w:val="009F51E0"/>
    <w:rsid w:val="009F7E88"/>
    <w:rsid w:val="00A67AC6"/>
    <w:rsid w:val="00AA7EAD"/>
    <w:rsid w:val="00AE50CC"/>
    <w:rsid w:val="00B07BDD"/>
    <w:rsid w:val="00B730F2"/>
    <w:rsid w:val="00BC687F"/>
    <w:rsid w:val="00BC69E6"/>
    <w:rsid w:val="00C169E8"/>
    <w:rsid w:val="00C81717"/>
    <w:rsid w:val="00C82ACF"/>
    <w:rsid w:val="00C92F2E"/>
    <w:rsid w:val="00CA1D91"/>
    <w:rsid w:val="00CE3809"/>
    <w:rsid w:val="00D140C3"/>
    <w:rsid w:val="00D22A9F"/>
    <w:rsid w:val="00E162DD"/>
    <w:rsid w:val="00E25360"/>
    <w:rsid w:val="00E9274F"/>
    <w:rsid w:val="00EE08FB"/>
    <w:rsid w:val="00EE0FA9"/>
    <w:rsid w:val="00EF1186"/>
    <w:rsid w:val="00F061CD"/>
    <w:rsid w:val="00F1463D"/>
    <w:rsid w:val="00F14A7F"/>
    <w:rsid w:val="00F2211D"/>
    <w:rsid w:val="00F30E01"/>
    <w:rsid w:val="00F3539E"/>
    <w:rsid w:val="00F3740B"/>
    <w:rsid w:val="00F409B9"/>
    <w:rsid w:val="6CEB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5B4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7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46D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7D5"/>
  </w:style>
  <w:style w:type="paragraph" w:styleId="Fuzeile">
    <w:name w:val="footer"/>
    <w:basedOn w:val="Standard"/>
    <w:link w:val="FuzeileZchn"/>
    <w:uiPriority w:val="99"/>
    <w:unhideWhenUsed/>
    <w:rsid w:val="007E7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048CB9BF205489A74C6BA03BA5AB6" ma:contentTypeVersion="7" ma:contentTypeDescription="Create a new document." ma:contentTypeScope="" ma:versionID="910a8a098b6949609d62af7d0446ad9b">
  <xsd:schema xmlns:xsd="http://www.w3.org/2001/XMLSchema" xmlns:xs="http://www.w3.org/2001/XMLSchema" xmlns:p="http://schemas.microsoft.com/office/2006/metadata/properties" xmlns:ns2="b90f5218-5bc4-42da-ad95-dba877211098" xmlns:ns3="29bbe658-31d0-4ce2-b448-e767a39a3d5b" targetNamespace="http://schemas.microsoft.com/office/2006/metadata/properties" ma:root="true" ma:fieldsID="2bc2e22b96564a303b495e4f4aa7a06d" ns2:_="" ns3:_="">
    <xsd:import namespace="b90f5218-5bc4-42da-ad95-dba877211098"/>
    <xsd:import namespace="29bbe658-31d0-4ce2-b448-e767a39a3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5218-5bc4-42da-ad95-dba8772110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be658-31d0-4ce2-b448-e767a39a3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5F98EA-EEAC-4529-B2FB-9AE106923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D5E1AD-B6D3-4819-A8A8-1A6D55FAF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484F76-63B3-44E1-B903-DBAE2CA2D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0f5218-5bc4-42da-ad95-dba877211098"/>
    <ds:schemaRef ds:uri="29bbe658-31d0-4ce2-b448-e767a39a3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2023-11-13T12:21:00Z</dcterms:created>
  <dcterms:modified xsi:type="dcterms:W3CDTF">2023-11-13T12:21:00Z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bool>false</vt:bool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ContentTypeId">
    <vt:lpwstr>0x0101001EA048CB9BF205489A74C6BA03BA5AB6</vt:lpwstr>
  </property>
  <property fmtid="{D5CDD505-2E9C-101B-9397-08002B2CF9AE}" pid="6" name="TemplateUrl">
    <vt:lpwstr/>
  </property>
  <property fmtid="{D5CDD505-2E9C-101B-9397-08002B2CF9AE}" pid="7" name="ComplianceAssetId">
    <vt:lpwstr/>
  </property>
</Properties>
</file>