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08D35" w14:textId="02C8630C" w:rsidR="00BF59DD" w:rsidRPr="00BF59DD" w:rsidRDefault="00BF59DD" w:rsidP="00470523">
      <w:pPr>
        <w:suppressAutoHyphens/>
        <w:spacing w:after="0" w:line="288" w:lineRule="auto"/>
        <w:contextualSpacing/>
        <w:jc w:val="right"/>
        <w:rPr>
          <w:rFonts w:ascii="Times New Roman" w:eastAsia="Times New Roman" w:hAnsi="Times New Roman" w:cs="Times New Roman"/>
          <w:b/>
          <w:bCs/>
          <w:sz w:val="24"/>
          <w:szCs w:val="24"/>
          <w:u w:val="single"/>
          <w:lang w:eastAsia="ar-SA"/>
        </w:rPr>
      </w:pPr>
      <w:r w:rsidRPr="4D1A1B51">
        <w:rPr>
          <w:rFonts w:ascii="Times New Roman" w:eastAsia="Times New Roman" w:hAnsi="Times New Roman" w:cs="Times New Roman"/>
          <w:b/>
          <w:bCs/>
          <w:sz w:val="24"/>
          <w:szCs w:val="24"/>
          <w:u w:val="single"/>
          <w:lang w:eastAsia="ar-SA"/>
        </w:rPr>
        <w:t xml:space="preserve">Bilaga </w:t>
      </w:r>
      <w:r w:rsidR="1D83F6D9" w:rsidRPr="4D1A1B51">
        <w:rPr>
          <w:rFonts w:ascii="Times New Roman" w:eastAsia="Times New Roman" w:hAnsi="Times New Roman" w:cs="Times New Roman"/>
          <w:b/>
          <w:bCs/>
          <w:sz w:val="24"/>
          <w:szCs w:val="24"/>
          <w:u w:val="single"/>
          <w:lang w:eastAsia="ar-SA"/>
        </w:rPr>
        <w:t>1</w:t>
      </w:r>
    </w:p>
    <w:p w14:paraId="06E5D1EC" w14:textId="77777777" w:rsidR="00BF59DD" w:rsidRPr="00BF59DD" w:rsidRDefault="00BF59DD" w:rsidP="00470523">
      <w:pPr>
        <w:suppressAutoHyphens/>
        <w:spacing w:after="0" w:line="288" w:lineRule="auto"/>
        <w:contextualSpacing/>
        <w:jc w:val="center"/>
        <w:rPr>
          <w:rFonts w:ascii="Times New Roman" w:eastAsia="Times New Roman" w:hAnsi="Times New Roman" w:cs="Times New Roman"/>
          <w:b/>
          <w:bCs/>
          <w:sz w:val="20"/>
          <w:szCs w:val="20"/>
          <w:lang w:eastAsia="ar-SA"/>
        </w:rPr>
      </w:pPr>
    </w:p>
    <w:p w14:paraId="39B3063A" w14:textId="77777777" w:rsidR="00BF59DD" w:rsidRPr="00BF59DD" w:rsidRDefault="00BF59DD" w:rsidP="00CC33FC">
      <w:pPr>
        <w:suppressAutoHyphens/>
        <w:spacing w:after="0" w:line="288" w:lineRule="auto"/>
        <w:contextualSpacing/>
        <w:jc w:val="center"/>
        <w:rPr>
          <w:rFonts w:ascii="Times New Roman" w:eastAsia="Times New Roman" w:hAnsi="Times New Roman" w:cs="Times New Roman"/>
          <w:b/>
          <w:bCs/>
          <w:sz w:val="20"/>
          <w:szCs w:val="20"/>
          <w:lang w:eastAsia="ar-SA"/>
        </w:rPr>
      </w:pPr>
      <w:r w:rsidRPr="00BF59DD">
        <w:rPr>
          <w:rFonts w:ascii="Times New Roman" w:eastAsia="Times New Roman" w:hAnsi="Times New Roman" w:cs="Times New Roman"/>
          <w:b/>
          <w:bCs/>
          <w:sz w:val="20"/>
          <w:szCs w:val="20"/>
          <w:lang w:eastAsia="ar-SA"/>
        </w:rPr>
        <w:t>Kallelse till årsstämma i ODI Pharma AB (</w:t>
      </w:r>
      <w:proofErr w:type="spellStart"/>
      <w:r w:rsidRPr="00BF59DD">
        <w:rPr>
          <w:rFonts w:ascii="Times New Roman" w:eastAsia="Times New Roman" w:hAnsi="Times New Roman" w:cs="Times New Roman"/>
          <w:b/>
          <w:bCs/>
          <w:sz w:val="20"/>
          <w:szCs w:val="20"/>
          <w:lang w:eastAsia="ar-SA"/>
        </w:rPr>
        <w:t>publ</w:t>
      </w:r>
      <w:proofErr w:type="spellEnd"/>
      <w:r w:rsidRPr="00BF59DD">
        <w:rPr>
          <w:rFonts w:ascii="Times New Roman" w:eastAsia="Times New Roman" w:hAnsi="Times New Roman" w:cs="Times New Roman"/>
          <w:b/>
          <w:bCs/>
          <w:sz w:val="20"/>
          <w:szCs w:val="20"/>
          <w:lang w:eastAsia="ar-SA"/>
        </w:rPr>
        <w:t>)</w:t>
      </w:r>
    </w:p>
    <w:p w14:paraId="18C44593" w14:textId="77777777" w:rsidR="00BF59DD" w:rsidRPr="00BF59DD" w:rsidRDefault="00BF59DD" w:rsidP="00CC33FC">
      <w:pPr>
        <w:suppressAutoHyphens/>
        <w:spacing w:after="0" w:line="288" w:lineRule="auto"/>
        <w:contextualSpacing/>
        <w:rPr>
          <w:rFonts w:ascii="Times New Roman" w:eastAsia="Times New Roman" w:hAnsi="Times New Roman" w:cs="Times New Roman"/>
          <w:b/>
          <w:bCs/>
          <w:sz w:val="20"/>
          <w:szCs w:val="20"/>
          <w:lang w:eastAsia="ar-SA"/>
        </w:rPr>
      </w:pPr>
    </w:p>
    <w:p w14:paraId="2B25B6E7" w14:textId="72647967" w:rsidR="00BF59DD" w:rsidRPr="00BF59DD" w:rsidRDefault="00BF59DD" w:rsidP="00CC33FC">
      <w:pPr>
        <w:suppressAutoHyphens/>
        <w:spacing w:after="0" w:line="288" w:lineRule="auto"/>
        <w:contextualSpacing/>
        <w:outlineLvl w:val="1"/>
        <w:rPr>
          <w:rFonts w:ascii="Times New Roman" w:eastAsia="Times New Roman" w:hAnsi="Times New Roman" w:cs="Times New Roman"/>
          <w:b/>
          <w:bCs/>
          <w:sz w:val="20"/>
          <w:szCs w:val="20"/>
          <w:lang w:eastAsia="sv-SE"/>
        </w:rPr>
      </w:pPr>
      <w:r w:rsidRPr="31766548">
        <w:rPr>
          <w:rFonts w:ascii="Times New Roman" w:eastAsia="Times New Roman" w:hAnsi="Times New Roman" w:cs="Times New Roman"/>
          <w:b/>
          <w:bCs/>
          <w:sz w:val="20"/>
          <w:szCs w:val="20"/>
          <w:lang w:eastAsia="sv-SE"/>
        </w:rPr>
        <w:t>Aktieägarna i ODI Pharma AB (</w:t>
      </w:r>
      <w:proofErr w:type="spellStart"/>
      <w:r w:rsidRPr="31766548">
        <w:rPr>
          <w:rFonts w:ascii="Times New Roman" w:eastAsia="Times New Roman" w:hAnsi="Times New Roman" w:cs="Times New Roman"/>
          <w:b/>
          <w:bCs/>
          <w:sz w:val="20"/>
          <w:szCs w:val="20"/>
          <w:lang w:eastAsia="sv-SE"/>
        </w:rPr>
        <w:t>publ</w:t>
      </w:r>
      <w:proofErr w:type="spellEnd"/>
      <w:r w:rsidRPr="31766548">
        <w:rPr>
          <w:rFonts w:ascii="Times New Roman" w:eastAsia="Times New Roman" w:hAnsi="Times New Roman" w:cs="Times New Roman"/>
          <w:b/>
          <w:bCs/>
          <w:sz w:val="20"/>
          <w:szCs w:val="20"/>
          <w:lang w:eastAsia="sv-SE"/>
        </w:rPr>
        <w:t>),</w:t>
      </w:r>
      <w:r w:rsidR="006B73EB" w:rsidRPr="31766548">
        <w:rPr>
          <w:rFonts w:ascii="Times New Roman" w:eastAsia="Times New Roman" w:hAnsi="Times New Roman" w:cs="Times New Roman"/>
          <w:b/>
          <w:bCs/>
          <w:sz w:val="20"/>
          <w:szCs w:val="20"/>
          <w:lang w:eastAsia="sv-SE"/>
        </w:rPr>
        <w:t xml:space="preserve"> </w:t>
      </w:r>
      <w:r w:rsidRPr="31766548">
        <w:rPr>
          <w:rFonts w:ascii="Times New Roman" w:eastAsia="Times New Roman" w:hAnsi="Times New Roman" w:cs="Times New Roman"/>
          <w:b/>
          <w:bCs/>
          <w:sz w:val="20"/>
          <w:szCs w:val="20"/>
          <w:lang w:eastAsia="sv-SE"/>
        </w:rPr>
        <w:t xml:space="preserve">559223–1392, kallas härmed till årsstämma </w:t>
      </w:r>
      <w:r w:rsidR="00E109DD">
        <w:rPr>
          <w:rFonts w:ascii="Times New Roman" w:eastAsia="Times New Roman" w:hAnsi="Times New Roman" w:cs="Times New Roman"/>
          <w:b/>
          <w:bCs/>
          <w:sz w:val="20"/>
          <w:szCs w:val="20"/>
          <w:lang w:eastAsia="sv-SE"/>
        </w:rPr>
        <w:t>fredagen</w:t>
      </w:r>
      <w:r w:rsidR="00E109DD" w:rsidRPr="31766548">
        <w:rPr>
          <w:rFonts w:ascii="Times New Roman" w:eastAsia="Times New Roman" w:hAnsi="Times New Roman" w:cs="Times New Roman"/>
          <w:b/>
          <w:bCs/>
          <w:sz w:val="20"/>
          <w:szCs w:val="20"/>
          <w:lang w:eastAsia="sv-SE"/>
        </w:rPr>
        <w:t xml:space="preserve"> </w:t>
      </w:r>
      <w:r w:rsidRPr="31766548">
        <w:rPr>
          <w:rFonts w:ascii="Times New Roman" w:eastAsia="Times New Roman" w:hAnsi="Times New Roman" w:cs="Times New Roman"/>
          <w:b/>
          <w:bCs/>
          <w:sz w:val="20"/>
          <w:szCs w:val="20"/>
          <w:lang w:eastAsia="sv-SE"/>
        </w:rPr>
        <w:t xml:space="preserve">den </w:t>
      </w:r>
      <w:r w:rsidR="00E109DD">
        <w:rPr>
          <w:rFonts w:ascii="Times New Roman" w:eastAsia="Times New Roman" w:hAnsi="Times New Roman" w:cs="Times New Roman"/>
          <w:b/>
          <w:bCs/>
          <w:sz w:val="20"/>
          <w:szCs w:val="20"/>
          <w:lang w:eastAsia="sv-SE"/>
        </w:rPr>
        <w:t>4 december 2026</w:t>
      </w:r>
      <w:r w:rsidRPr="00A539F8">
        <w:rPr>
          <w:rFonts w:ascii="Times New Roman" w:eastAsia="Times New Roman" w:hAnsi="Times New Roman" w:cs="Times New Roman"/>
          <w:b/>
          <w:bCs/>
          <w:sz w:val="20"/>
          <w:szCs w:val="20"/>
          <w:lang w:eastAsia="sv-SE"/>
        </w:rPr>
        <w:t xml:space="preserve"> kl. 14</w:t>
      </w:r>
      <w:r w:rsidR="00A03A1A">
        <w:rPr>
          <w:rFonts w:ascii="Times New Roman" w:eastAsia="Times New Roman" w:hAnsi="Times New Roman" w:cs="Times New Roman"/>
          <w:b/>
          <w:bCs/>
          <w:sz w:val="20"/>
          <w:szCs w:val="20"/>
          <w:lang w:eastAsia="sv-SE"/>
        </w:rPr>
        <w:t>:00</w:t>
      </w:r>
      <w:r w:rsidRPr="31766548">
        <w:rPr>
          <w:rFonts w:ascii="Times New Roman" w:eastAsia="Times New Roman" w:hAnsi="Times New Roman" w:cs="Times New Roman"/>
          <w:b/>
          <w:bCs/>
          <w:sz w:val="20"/>
          <w:szCs w:val="20"/>
          <w:lang w:eastAsia="sv-SE"/>
        </w:rPr>
        <w:t xml:space="preserve"> </w:t>
      </w:r>
      <w:r w:rsidR="0018751D" w:rsidRPr="31766548">
        <w:rPr>
          <w:rFonts w:ascii="Times New Roman" w:eastAsia="Times New Roman" w:hAnsi="Times New Roman" w:cs="Times New Roman"/>
          <w:b/>
          <w:bCs/>
          <w:sz w:val="20"/>
          <w:szCs w:val="20"/>
          <w:lang w:eastAsia="sv-SE"/>
        </w:rPr>
        <w:t xml:space="preserve">i bolagets lokaler på </w:t>
      </w:r>
      <w:r w:rsidR="5BD6F991" w:rsidRPr="31766548">
        <w:rPr>
          <w:rFonts w:ascii="Times New Roman" w:eastAsia="Times New Roman" w:hAnsi="Times New Roman" w:cs="Times New Roman"/>
          <w:b/>
          <w:bCs/>
          <w:sz w:val="20"/>
          <w:szCs w:val="20"/>
          <w:lang w:eastAsia="sv-SE"/>
        </w:rPr>
        <w:t>Östermalmstorg 1,</w:t>
      </w:r>
      <w:r w:rsidR="00787964">
        <w:rPr>
          <w:rFonts w:ascii="Times New Roman" w:eastAsia="Times New Roman" w:hAnsi="Times New Roman" w:cs="Times New Roman"/>
          <w:b/>
          <w:bCs/>
          <w:sz w:val="20"/>
          <w:szCs w:val="20"/>
          <w:lang w:eastAsia="sv-SE"/>
        </w:rPr>
        <w:t xml:space="preserve"> 114 42</w:t>
      </w:r>
      <w:r w:rsidR="5BD6F991" w:rsidRPr="31766548">
        <w:rPr>
          <w:rFonts w:ascii="Times New Roman" w:eastAsia="Times New Roman" w:hAnsi="Times New Roman" w:cs="Times New Roman"/>
          <w:b/>
          <w:bCs/>
          <w:sz w:val="20"/>
          <w:szCs w:val="20"/>
          <w:lang w:eastAsia="sv-SE"/>
        </w:rPr>
        <w:t xml:space="preserve"> </w:t>
      </w:r>
      <w:r w:rsidR="0018751D" w:rsidRPr="31766548">
        <w:rPr>
          <w:rFonts w:ascii="Times New Roman" w:eastAsia="Times New Roman" w:hAnsi="Times New Roman" w:cs="Times New Roman"/>
          <w:b/>
          <w:bCs/>
          <w:sz w:val="20"/>
          <w:szCs w:val="20"/>
          <w:lang w:eastAsia="sv-SE"/>
        </w:rPr>
        <w:t xml:space="preserve">i </w:t>
      </w:r>
      <w:r w:rsidR="5BD6F991" w:rsidRPr="31766548">
        <w:rPr>
          <w:rFonts w:ascii="Times New Roman" w:eastAsia="Times New Roman" w:hAnsi="Times New Roman" w:cs="Times New Roman"/>
          <w:b/>
          <w:bCs/>
          <w:sz w:val="20"/>
          <w:szCs w:val="20"/>
          <w:lang w:eastAsia="sv-SE"/>
        </w:rPr>
        <w:t>Stockholm</w:t>
      </w:r>
      <w:r w:rsidR="00B57480" w:rsidRPr="31766548">
        <w:rPr>
          <w:rFonts w:ascii="Times New Roman" w:eastAsia="Times New Roman" w:hAnsi="Times New Roman" w:cs="Times New Roman"/>
          <w:b/>
          <w:bCs/>
          <w:sz w:val="20"/>
          <w:szCs w:val="20"/>
          <w:lang w:eastAsia="sv-SE"/>
        </w:rPr>
        <w:t>.</w:t>
      </w:r>
      <w:r w:rsidR="5BD6F991" w:rsidRPr="31766548">
        <w:rPr>
          <w:rFonts w:ascii="Times New Roman" w:eastAsia="Times New Roman" w:hAnsi="Times New Roman" w:cs="Times New Roman"/>
          <w:b/>
          <w:bCs/>
          <w:sz w:val="20"/>
          <w:szCs w:val="20"/>
          <w:lang w:eastAsia="sv-SE"/>
        </w:rPr>
        <w:t xml:space="preserve"> </w:t>
      </w:r>
      <w:r>
        <w:br/>
      </w:r>
    </w:p>
    <w:p w14:paraId="48940C1F" w14:textId="188A4257" w:rsidR="00BF59DD" w:rsidRPr="00BF59DD" w:rsidRDefault="00BF59DD" w:rsidP="00CC33FC">
      <w:pPr>
        <w:suppressAutoHyphens/>
        <w:spacing w:after="0" w:line="288" w:lineRule="auto"/>
        <w:contextualSpacing/>
        <w:outlineLvl w:val="1"/>
        <w:rPr>
          <w:rFonts w:ascii="Times New Roman" w:eastAsia="Times New Roman" w:hAnsi="Times New Roman" w:cs="Times New Roman"/>
          <w:b/>
          <w:bCs/>
          <w:sz w:val="20"/>
          <w:szCs w:val="20"/>
          <w:lang w:eastAsia="ar-SA"/>
        </w:rPr>
      </w:pPr>
      <w:r w:rsidRPr="4D1A1B51">
        <w:rPr>
          <w:rFonts w:ascii="Times New Roman" w:eastAsia="Times New Roman" w:hAnsi="Times New Roman" w:cs="Times New Roman"/>
          <w:b/>
          <w:bCs/>
          <w:sz w:val="20"/>
          <w:szCs w:val="20"/>
          <w:lang w:eastAsia="ar-SA"/>
        </w:rPr>
        <w:t xml:space="preserve">Rätt att delta och anmälan </w:t>
      </w:r>
    </w:p>
    <w:p w14:paraId="72A1D88D" w14:textId="77777777" w:rsidR="00BF59DD" w:rsidRPr="00BF59DD" w:rsidRDefault="00BF59DD" w:rsidP="00CC33FC">
      <w:pPr>
        <w:suppressAutoHyphens/>
        <w:spacing w:after="0" w:line="288" w:lineRule="auto"/>
        <w:contextualSpacing/>
        <w:rPr>
          <w:rFonts w:ascii="Times New Roman" w:eastAsia="Times New Roman" w:hAnsi="Times New Roman" w:cs="Times New Roman"/>
          <w:bCs/>
          <w:sz w:val="20"/>
          <w:szCs w:val="20"/>
          <w:lang w:eastAsia="ar-SA"/>
        </w:rPr>
      </w:pPr>
      <w:r w:rsidRPr="00BF59DD">
        <w:rPr>
          <w:rFonts w:ascii="Times New Roman" w:eastAsia="Times New Roman" w:hAnsi="Times New Roman" w:cs="Times New Roman"/>
          <w:bCs/>
          <w:sz w:val="20"/>
          <w:szCs w:val="20"/>
          <w:lang w:eastAsia="ar-SA"/>
        </w:rPr>
        <w:t>Aktieägare som önskar delta i bolagsstämman ska</w:t>
      </w:r>
    </w:p>
    <w:p w14:paraId="45FD8A84" w14:textId="4503E99D" w:rsidR="00BF59DD" w:rsidRPr="00BF59DD" w:rsidRDefault="00BF59DD" w:rsidP="00CC33FC">
      <w:pPr>
        <w:numPr>
          <w:ilvl w:val="0"/>
          <w:numId w:val="1"/>
        </w:numPr>
        <w:suppressAutoHyphens/>
        <w:spacing w:after="0" w:line="288" w:lineRule="auto"/>
        <w:contextualSpacing/>
        <w:rPr>
          <w:rFonts w:ascii="Times New Roman" w:eastAsia="Lucida Sans Unicode" w:hAnsi="Times New Roman" w:cs="Times New Roman"/>
          <w:sz w:val="20"/>
          <w:szCs w:val="20"/>
          <w:lang w:eastAsia="ar-SA"/>
        </w:rPr>
      </w:pPr>
      <w:r w:rsidRPr="00BF59DD">
        <w:rPr>
          <w:rFonts w:ascii="Times New Roman" w:eastAsia="Times New Roman" w:hAnsi="Times New Roman" w:cs="Times New Roman"/>
          <w:color w:val="000000"/>
          <w:sz w:val="20"/>
          <w:szCs w:val="20"/>
          <w:shd w:val="clear" w:color="auto" w:fill="FFFFFF"/>
          <w:lang w:eastAsia="ar-SA"/>
        </w:rPr>
        <w:t>vara införd i den av Euroclear Sweden AB förda aktieboken </w:t>
      </w:r>
      <w:r w:rsidRPr="64B6418E">
        <w:rPr>
          <w:rFonts w:ascii="Times New Roman" w:eastAsia="Times New Roman" w:hAnsi="Times New Roman" w:cs="Times New Roman"/>
          <w:color w:val="000000"/>
          <w:sz w:val="20"/>
          <w:szCs w:val="20"/>
          <w:shd w:val="clear" w:color="auto" w:fill="FFFFFF"/>
          <w:lang w:eastAsia="ar-SA"/>
        </w:rPr>
        <w:t>den </w:t>
      </w:r>
      <w:r w:rsidR="004866A2">
        <w:rPr>
          <w:rFonts w:ascii="Times New Roman" w:eastAsia="Times New Roman" w:hAnsi="Times New Roman" w:cs="Times New Roman"/>
          <w:color w:val="000000"/>
          <w:sz w:val="20"/>
          <w:szCs w:val="20"/>
          <w:shd w:val="clear" w:color="auto" w:fill="FFFFFF"/>
          <w:lang w:eastAsia="ar-SA"/>
        </w:rPr>
        <w:t>2</w:t>
      </w:r>
      <w:r w:rsidR="00B018E2">
        <w:rPr>
          <w:rFonts w:ascii="Times New Roman" w:eastAsia="Times New Roman" w:hAnsi="Times New Roman" w:cs="Times New Roman"/>
          <w:color w:val="000000"/>
          <w:sz w:val="20"/>
          <w:szCs w:val="20"/>
          <w:shd w:val="clear" w:color="auto" w:fill="FFFFFF"/>
          <w:lang w:eastAsia="ar-SA"/>
        </w:rPr>
        <w:t>6</w:t>
      </w:r>
      <w:r w:rsidR="00B84B63" w:rsidRPr="64B6418E">
        <w:rPr>
          <w:rFonts w:ascii="Times New Roman" w:eastAsia="Times New Roman" w:hAnsi="Times New Roman" w:cs="Times New Roman"/>
          <w:color w:val="000000"/>
          <w:sz w:val="20"/>
          <w:szCs w:val="20"/>
          <w:shd w:val="clear" w:color="auto" w:fill="FFFFFF"/>
          <w:lang w:eastAsia="ar-SA"/>
        </w:rPr>
        <w:t xml:space="preserve"> </w:t>
      </w:r>
      <w:r w:rsidR="004866A2">
        <w:rPr>
          <w:rFonts w:ascii="Times New Roman" w:eastAsia="Times New Roman" w:hAnsi="Times New Roman" w:cs="Times New Roman"/>
          <w:color w:val="000000"/>
          <w:sz w:val="20"/>
          <w:szCs w:val="20"/>
          <w:shd w:val="clear" w:color="auto" w:fill="FFFFFF"/>
          <w:lang w:eastAsia="ar-SA"/>
        </w:rPr>
        <w:t>november</w:t>
      </w:r>
      <w:r w:rsidR="004866A2" w:rsidRPr="64B6418E">
        <w:rPr>
          <w:rFonts w:ascii="Times New Roman" w:eastAsia="Times New Roman" w:hAnsi="Times New Roman" w:cs="Times New Roman"/>
          <w:color w:val="000000"/>
          <w:sz w:val="20"/>
          <w:szCs w:val="20"/>
          <w:shd w:val="clear" w:color="auto" w:fill="FFFFFF"/>
          <w:lang w:eastAsia="ar-SA"/>
        </w:rPr>
        <w:t> </w:t>
      </w:r>
      <w:r w:rsidR="00E109DD">
        <w:rPr>
          <w:rFonts w:ascii="Times New Roman" w:eastAsia="Times New Roman" w:hAnsi="Times New Roman" w:cs="Times New Roman"/>
          <w:color w:val="000000"/>
          <w:sz w:val="20"/>
          <w:szCs w:val="20"/>
          <w:shd w:val="clear" w:color="auto" w:fill="FFFFFF"/>
          <w:lang w:eastAsia="ar-SA"/>
        </w:rPr>
        <w:t>2026</w:t>
      </w:r>
      <w:r w:rsidRPr="00BF59DD">
        <w:rPr>
          <w:rFonts w:ascii="Times New Roman" w:eastAsia="Times New Roman" w:hAnsi="Times New Roman" w:cs="Times New Roman"/>
          <w:color w:val="000000"/>
          <w:sz w:val="20"/>
          <w:szCs w:val="20"/>
          <w:shd w:val="clear" w:color="auto" w:fill="FFFFFF"/>
          <w:lang w:eastAsia="ar-SA"/>
        </w:rPr>
        <w:t>, och </w:t>
      </w:r>
    </w:p>
    <w:p w14:paraId="7F9E4902" w14:textId="7D28D91B" w:rsidR="00EF36BA" w:rsidRPr="00EF36BA" w:rsidRDefault="00BF59DD" w:rsidP="00CC33FC">
      <w:pPr>
        <w:numPr>
          <w:ilvl w:val="0"/>
          <w:numId w:val="1"/>
        </w:numPr>
        <w:suppressAutoHyphens/>
        <w:spacing w:after="0" w:line="288" w:lineRule="auto"/>
        <w:contextualSpacing/>
        <w:rPr>
          <w:rFonts w:ascii="Times New Roman" w:eastAsia="Times New Roman" w:hAnsi="Times New Roman" w:cs="Times New Roman"/>
          <w:sz w:val="20"/>
          <w:szCs w:val="20"/>
          <w:lang w:eastAsia="ar-SA"/>
        </w:rPr>
      </w:pPr>
      <w:r w:rsidRPr="31766548">
        <w:rPr>
          <w:rFonts w:ascii="Times New Roman" w:eastAsia="Times New Roman" w:hAnsi="Times New Roman" w:cs="Times New Roman"/>
          <w:sz w:val="20"/>
          <w:szCs w:val="20"/>
          <w:lang w:eastAsia="ar-SA"/>
        </w:rPr>
        <w:t>anmäla sig till bolaget senast</w:t>
      </w:r>
      <w:r w:rsidR="731221C1" w:rsidRPr="31766548">
        <w:rPr>
          <w:rFonts w:ascii="Times New Roman" w:eastAsia="Times New Roman" w:hAnsi="Times New Roman" w:cs="Times New Roman"/>
          <w:sz w:val="20"/>
          <w:szCs w:val="20"/>
          <w:lang w:eastAsia="ar-SA"/>
        </w:rPr>
        <w:t xml:space="preserve"> </w:t>
      </w:r>
      <w:r w:rsidR="00337E13" w:rsidRPr="00665D0E">
        <w:rPr>
          <w:rFonts w:ascii="Times New Roman" w:eastAsia="Times New Roman" w:hAnsi="Times New Roman" w:cs="Times New Roman"/>
          <w:sz w:val="20"/>
          <w:szCs w:val="20"/>
          <w:lang w:eastAsia="ar-SA"/>
        </w:rPr>
        <w:t xml:space="preserve">den </w:t>
      </w:r>
      <w:r w:rsidR="004866A2">
        <w:rPr>
          <w:rFonts w:ascii="Times New Roman" w:eastAsia="Times New Roman" w:hAnsi="Times New Roman" w:cs="Times New Roman"/>
          <w:sz w:val="20"/>
          <w:szCs w:val="20"/>
          <w:lang w:eastAsia="ar-SA"/>
        </w:rPr>
        <w:t>30 november 2026</w:t>
      </w:r>
      <w:r w:rsidRPr="31766548">
        <w:rPr>
          <w:rFonts w:ascii="Times New Roman" w:eastAsia="Times New Roman" w:hAnsi="Times New Roman" w:cs="Times New Roman"/>
          <w:sz w:val="20"/>
          <w:szCs w:val="20"/>
          <w:lang w:eastAsia="ar-SA"/>
        </w:rPr>
        <w:t xml:space="preserve"> skriftligen</w:t>
      </w:r>
      <w:r w:rsidR="00494C07" w:rsidRPr="31766548">
        <w:rPr>
          <w:rFonts w:ascii="Times New Roman" w:eastAsia="Times New Roman" w:hAnsi="Times New Roman" w:cs="Times New Roman"/>
          <w:sz w:val="20"/>
          <w:szCs w:val="20"/>
          <w:lang w:eastAsia="ar-SA"/>
        </w:rPr>
        <w:t xml:space="preserve"> </w:t>
      </w:r>
      <w:r w:rsidRPr="31766548">
        <w:rPr>
          <w:rFonts w:ascii="Times New Roman" w:eastAsia="Times New Roman" w:hAnsi="Times New Roman" w:cs="Times New Roman"/>
          <w:sz w:val="20"/>
          <w:szCs w:val="20"/>
          <w:lang w:eastAsia="ar-SA"/>
        </w:rPr>
        <w:t xml:space="preserve">per e-post till info@odipharma.com. I anmälan bör uppges fullständigt namn, person- eller organisationsnummer, aktieinnehav, adress, </w:t>
      </w:r>
      <w:proofErr w:type="gramStart"/>
      <w:r w:rsidRPr="31766548">
        <w:rPr>
          <w:rFonts w:ascii="Times New Roman" w:eastAsia="Times New Roman" w:hAnsi="Times New Roman" w:cs="Times New Roman"/>
          <w:sz w:val="20"/>
          <w:szCs w:val="20"/>
          <w:lang w:eastAsia="ar-SA"/>
        </w:rPr>
        <w:t>telefonnummer dagtid</w:t>
      </w:r>
      <w:proofErr w:type="gramEnd"/>
      <w:r w:rsidRPr="31766548">
        <w:rPr>
          <w:rFonts w:ascii="Times New Roman" w:eastAsia="Times New Roman" w:hAnsi="Times New Roman" w:cs="Times New Roman"/>
          <w:sz w:val="20"/>
          <w:szCs w:val="20"/>
          <w:lang w:eastAsia="ar-SA"/>
        </w:rPr>
        <w:t xml:space="preserve"> samt bör i förekommande fall, uppgift om ställföreträdare, eller biträde (högst 2) lämnas. Anmälan bör i förekommande fall åtföljas av fullmakter, registreringsbevis och andra behörighetshandlingar.</w:t>
      </w:r>
    </w:p>
    <w:p w14:paraId="6F2BA130" w14:textId="77D39BE8" w:rsidR="00EF36BA" w:rsidRDefault="00EF36BA" w:rsidP="00CC33FC">
      <w:pPr>
        <w:suppressAutoHyphens/>
        <w:spacing w:after="0" w:line="288" w:lineRule="auto"/>
        <w:contextualSpacing/>
        <w:rPr>
          <w:rFonts w:ascii="Times New Roman" w:eastAsia="Times New Roman" w:hAnsi="Times New Roman" w:cs="Times New Roman"/>
          <w:sz w:val="20"/>
          <w:szCs w:val="20"/>
          <w:lang w:eastAsia="ar-SA"/>
        </w:rPr>
      </w:pPr>
    </w:p>
    <w:p w14:paraId="7F1E863C" w14:textId="77777777" w:rsidR="00EF36BA" w:rsidRDefault="00EF36BA" w:rsidP="00CC33FC">
      <w:pPr>
        <w:pStyle w:val="paragraph"/>
        <w:spacing w:before="0" w:beforeAutospacing="0" w:after="0" w:afterAutospacing="0" w:line="288" w:lineRule="auto"/>
        <w:contextualSpacing/>
        <w:textAlignment w:val="baseline"/>
        <w:rPr>
          <w:rFonts w:ascii="Segoe UI" w:hAnsi="Segoe UI" w:cs="Segoe UI"/>
          <w:sz w:val="18"/>
          <w:szCs w:val="18"/>
        </w:rPr>
      </w:pPr>
      <w:r>
        <w:rPr>
          <w:rStyle w:val="normaltextrun"/>
          <w:b/>
          <w:bCs/>
          <w:sz w:val="20"/>
          <w:szCs w:val="20"/>
        </w:rPr>
        <w:t>Förvaltarregistrerade aktier</w:t>
      </w:r>
      <w:r>
        <w:rPr>
          <w:rStyle w:val="eop"/>
          <w:sz w:val="20"/>
          <w:szCs w:val="20"/>
        </w:rPr>
        <w:t> </w:t>
      </w:r>
    </w:p>
    <w:p w14:paraId="6BE7E409" w14:textId="102D1365" w:rsidR="006C4C29" w:rsidRPr="006C4C29" w:rsidRDefault="006C4C29" w:rsidP="31766548">
      <w:pPr>
        <w:pStyle w:val="paragraph"/>
        <w:spacing w:before="0" w:beforeAutospacing="0" w:after="0" w:afterAutospacing="0" w:line="288" w:lineRule="auto"/>
        <w:contextualSpacing/>
        <w:textAlignment w:val="baseline"/>
        <w:rPr>
          <w:color w:val="000000"/>
          <w:sz w:val="20"/>
          <w:szCs w:val="20"/>
        </w:rPr>
      </w:pPr>
      <w:r w:rsidRPr="4B5AD9A8">
        <w:rPr>
          <w:rStyle w:val="normaltextrun"/>
          <w:color w:val="000000" w:themeColor="text1"/>
          <w:sz w:val="20"/>
          <w:szCs w:val="20"/>
        </w:rPr>
        <w:t>Den som låtit förvaltarregistrera sina aktier måste, för att ha rätt att delta i </w:t>
      </w:r>
      <w:r w:rsidR="00944AFC">
        <w:rPr>
          <w:rStyle w:val="normaltextrun"/>
          <w:color w:val="000000" w:themeColor="text1"/>
          <w:sz w:val="20"/>
          <w:szCs w:val="20"/>
        </w:rPr>
        <w:t>år</w:t>
      </w:r>
      <w:r w:rsidRPr="4B5AD9A8">
        <w:rPr>
          <w:rStyle w:val="normaltextrun"/>
          <w:color w:val="000000" w:themeColor="text1"/>
          <w:sz w:val="20"/>
          <w:szCs w:val="20"/>
        </w:rPr>
        <w:t>sstämma</w:t>
      </w:r>
      <w:r w:rsidR="00944AFC">
        <w:rPr>
          <w:rStyle w:val="normaltextrun"/>
          <w:color w:val="000000" w:themeColor="text1"/>
          <w:sz w:val="20"/>
          <w:szCs w:val="20"/>
        </w:rPr>
        <w:t>n</w:t>
      </w:r>
      <w:r w:rsidRPr="4B5AD9A8">
        <w:rPr>
          <w:rStyle w:val="normaltextrun"/>
          <w:color w:val="000000" w:themeColor="text1"/>
          <w:sz w:val="20"/>
          <w:szCs w:val="20"/>
        </w:rPr>
        <w:t xml:space="preserve">, genom förvaltares försorg låta registrera aktierna i eget namn, så att vederbörande är registrerad i den av Euroclear Sweden AB förda aktieboken per avstämningsdagen </w:t>
      </w:r>
      <w:r w:rsidR="009014B4" w:rsidRPr="64B6418E">
        <w:rPr>
          <w:color w:val="000000"/>
          <w:sz w:val="20"/>
          <w:szCs w:val="20"/>
          <w:shd w:val="clear" w:color="auto" w:fill="FFFFFF"/>
          <w:lang w:eastAsia="ar-SA"/>
        </w:rPr>
        <w:t xml:space="preserve">den </w:t>
      </w:r>
      <w:r w:rsidR="004866A2">
        <w:rPr>
          <w:color w:val="000000"/>
          <w:sz w:val="20"/>
          <w:szCs w:val="20"/>
          <w:shd w:val="clear" w:color="auto" w:fill="FFFFFF"/>
          <w:lang w:eastAsia="ar-SA"/>
        </w:rPr>
        <w:t>2</w:t>
      </w:r>
      <w:r w:rsidR="00E13D3E">
        <w:rPr>
          <w:color w:val="000000"/>
          <w:sz w:val="20"/>
          <w:szCs w:val="20"/>
          <w:shd w:val="clear" w:color="auto" w:fill="FFFFFF"/>
          <w:lang w:eastAsia="ar-SA"/>
        </w:rPr>
        <w:t>6</w:t>
      </w:r>
      <w:r w:rsidR="00E13D3E" w:rsidRPr="64B6418E">
        <w:rPr>
          <w:color w:val="000000"/>
          <w:sz w:val="20"/>
          <w:szCs w:val="20"/>
          <w:shd w:val="clear" w:color="auto" w:fill="FFFFFF"/>
          <w:lang w:eastAsia="ar-SA"/>
        </w:rPr>
        <w:t xml:space="preserve"> </w:t>
      </w:r>
      <w:r w:rsidR="004866A2">
        <w:rPr>
          <w:color w:val="000000"/>
          <w:sz w:val="20"/>
          <w:szCs w:val="20"/>
          <w:shd w:val="clear" w:color="auto" w:fill="FFFFFF"/>
          <w:lang w:eastAsia="ar-SA"/>
        </w:rPr>
        <w:t>november</w:t>
      </w:r>
      <w:r w:rsidR="004866A2" w:rsidRPr="64B6418E">
        <w:rPr>
          <w:color w:val="000000"/>
          <w:sz w:val="20"/>
          <w:szCs w:val="20"/>
          <w:shd w:val="clear" w:color="auto" w:fill="FFFFFF"/>
          <w:lang w:eastAsia="ar-SA"/>
        </w:rPr>
        <w:t> </w:t>
      </w:r>
      <w:r w:rsidR="00E109DD">
        <w:rPr>
          <w:color w:val="000000"/>
          <w:sz w:val="20"/>
          <w:szCs w:val="20"/>
          <w:shd w:val="clear" w:color="auto" w:fill="FFFFFF"/>
          <w:lang w:eastAsia="ar-SA"/>
        </w:rPr>
        <w:t>2026</w:t>
      </w:r>
      <w:r w:rsidRPr="4B5AD9A8">
        <w:rPr>
          <w:rStyle w:val="normaltextrun"/>
          <w:color w:val="000000" w:themeColor="text1"/>
          <w:sz w:val="20"/>
          <w:szCs w:val="20"/>
        </w:rPr>
        <w:t xml:space="preserve">. Sådan registrering kan vara tillfällig (s.k. rösträttsregistrering). Aktieägare som önskar registrera aktierna i eget namn måste, i enlighet med respektive förvaltares rutiner, begära att förvaltaren gör sådan rösträttsregistrering. Rösträttsregistrering som av aktieägare har begärts i sådan tid att registreringen har gjorts av relevant förvaltare senast </w:t>
      </w:r>
      <w:r w:rsidR="00337E13" w:rsidRPr="64B6418E">
        <w:rPr>
          <w:sz w:val="20"/>
          <w:szCs w:val="20"/>
          <w:lang w:eastAsia="ar-SA"/>
        </w:rPr>
        <w:t>d</w:t>
      </w:r>
      <w:r w:rsidR="00337E13" w:rsidRPr="00665D0E">
        <w:rPr>
          <w:sz w:val="20"/>
          <w:szCs w:val="20"/>
          <w:lang w:eastAsia="ar-SA"/>
        </w:rPr>
        <w:t xml:space="preserve">en </w:t>
      </w:r>
      <w:r w:rsidR="004866A2">
        <w:rPr>
          <w:sz w:val="20"/>
          <w:szCs w:val="20"/>
          <w:lang w:eastAsia="ar-SA"/>
        </w:rPr>
        <w:t>30 november 2026</w:t>
      </w:r>
      <w:r w:rsidRPr="4B5AD9A8">
        <w:rPr>
          <w:rStyle w:val="normaltextrun"/>
          <w:color w:val="000000" w:themeColor="text1"/>
          <w:sz w:val="20"/>
          <w:szCs w:val="20"/>
        </w:rPr>
        <w:t xml:space="preserve"> kommer att beaktas vid framställningen av aktieboken.</w:t>
      </w:r>
      <w:r w:rsidRPr="4B5AD9A8">
        <w:rPr>
          <w:rStyle w:val="eop"/>
          <w:color w:val="000000" w:themeColor="text1"/>
          <w:sz w:val="20"/>
          <w:szCs w:val="20"/>
        </w:rPr>
        <w:t> </w:t>
      </w:r>
    </w:p>
    <w:p w14:paraId="2102EC36" w14:textId="77777777" w:rsidR="006E5D3C" w:rsidRDefault="006E5D3C" w:rsidP="00CC33FC">
      <w:pPr>
        <w:suppressAutoHyphens/>
        <w:spacing w:after="0" w:line="288" w:lineRule="auto"/>
        <w:contextualSpacing/>
        <w:rPr>
          <w:rFonts w:ascii="Times New Roman" w:eastAsia="Times New Roman" w:hAnsi="Times New Roman" w:cs="Times New Roman"/>
          <w:sz w:val="20"/>
          <w:szCs w:val="20"/>
          <w:lang w:eastAsia="ar-SA"/>
        </w:rPr>
      </w:pPr>
    </w:p>
    <w:p w14:paraId="72BF3526" w14:textId="1442B00A" w:rsidR="00BF59DD" w:rsidRPr="007158C1" w:rsidRDefault="00BF59DD" w:rsidP="00CC33FC">
      <w:pPr>
        <w:suppressAutoHyphens/>
        <w:spacing w:after="0" w:line="288" w:lineRule="auto"/>
        <w:contextualSpacing/>
        <w:rPr>
          <w:rFonts w:ascii="Times New Roman" w:eastAsia="Lucida Sans Unicode" w:hAnsi="Times New Roman" w:cs="Tahoma"/>
          <w:b/>
          <w:bCs/>
          <w:sz w:val="20"/>
          <w:szCs w:val="20"/>
          <w:lang w:eastAsia="ar-SA"/>
        </w:rPr>
      </w:pPr>
      <w:r w:rsidRPr="007158C1">
        <w:rPr>
          <w:rFonts w:ascii="Times New Roman" w:eastAsia="Lucida Sans Unicode" w:hAnsi="Times New Roman" w:cs="Tahoma"/>
          <w:b/>
          <w:bCs/>
          <w:sz w:val="20"/>
          <w:szCs w:val="20"/>
          <w:lang w:eastAsia="ar-SA"/>
        </w:rPr>
        <w:t xml:space="preserve">Ombud </w:t>
      </w:r>
      <w:proofErr w:type="gramStart"/>
      <w:r w:rsidRPr="007158C1">
        <w:rPr>
          <w:rFonts w:ascii="Times New Roman" w:eastAsia="Lucida Sans Unicode" w:hAnsi="Times New Roman" w:cs="Tahoma"/>
          <w:b/>
          <w:bCs/>
          <w:sz w:val="20"/>
          <w:szCs w:val="20"/>
          <w:lang w:eastAsia="ar-SA"/>
        </w:rPr>
        <w:t>m.m.</w:t>
      </w:r>
      <w:proofErr w:type="gramEnd"/>
      <w:r w:rsidRPr="007158C1">
        <w:rPr>
          <w:rFonts w:ascii="Times New Roman" w:eastAsia="Lucida Sans Unicode" w:hAnsi="Times New Roman" w:cs="Tahoma"/>
          <w:b/>
          <w:bCs/>
          <w:sz w:val="20"/>
          <w:szCs w:val="20"/>
          <w:lang w:eastAsia="ar-SA"/>
        </w:rPr>
        <w:t xml:space="preserve"> </w:t>
      </w:r>
    </w:p>
    <w:p w14:paraId="2C66FAA7" w14:textId="0B1B6AFC" w:rsidR="00BF59DD" w:rsidRPr="00BF59DD" w:rsidRDefault="00A413A9" w:rsidP="00CC33FC">
      <w:pPr>
        <w:suppressAutoHyphens/>
        <w:spacing w:after="0" w:line="288" w:lineRule="auto"/>
        <w:contextualSpacing/>
        <w:rPr>
          <w:rFonts w:ascii="Times New Roman" w:eastAsia="Times New Roman" w:hAnsi="Times New Roman" w:cs="Times New Roman"/>
          <w:sz w:val="20"/>
          <w:szCs w:val="20"/>
          <w:lang w:eastAsia="ar-SA"/>
        </w:rPr>
      </w:pPr>
      <w:r w:rsidRPr="42114020">
        <w:rPr>
          <w:rFonts w:ascii="Times New Roman" w:eastAsia="Times New Roman" w:hAnsi="Times New Roman" w:cs="Times New Roman"/>
          <w:sz w:val="20"/>
          <w:szCs w:val="20"/>
          <w:lang w:eastAsia="sv-SE"/>
        </w:rPr>
        <w:t xml:space="preserve">Om aktieägare ska rösta genom ombud måste skriftlig, daterad och av aktieägaren undertecknad fullmakt </w:t>
      </w:r>
      <w:r w:rsidR="15DC8826" w:rsidRPr="42114020">
        <w:rPr>
          <w:rFonts w:ascii="Times New Roman" w:eastAsia="Times New Roman" w:hAnsi="Times New Roman" w:cs="Times New Roman"/>
          <w:sz w:val="20"/>
          <w:szCs w:val="20"/>
          <w:lang w:eastAsia="sv-SE"/>
        </w:rPr>
        <w:t>medtas.</w:t>
      </w:r>
      <w:r w:rsidRPr="42114020">
        <w:rPr>
          <w:rFonts w:ascii="Times New Roman" w:eastAsia="Times New Roman" w:hAnsi="Times New Roman" w:cs="Times New Roman"/>
          <w:sz w:val="20"/>
          <w:szCs w:val="20"/>
          <w:lang w:eastAsia="sv-SE"/>
        </w:rPr>
        <w:t xml:space="preserve"> Fullmakten får inte vara äldre än ett </w:t>
      </w:r>
      <w:r w:rsidR="00337E13">
        <w:rPr>
          <w:rFonts w:ascii="Times New Roman" w:eastAsia="Times New Roman" w:hAnsi="Times New Roman" w:cs="Times New Roman"/>
          <w:sz w:val="20"/>
          <w:szCs w:val="20"/>
          <w:lang w:eastAsia="sv-SE"/>
        </w:rPr>
        <w:t xml:space="preserve">(1) </w:t>
      </w:r>
      <w:r w:rsidRPr="42114020">
        <w:rPr>
          <w:rFonts w:ascii="Times New Roman" w:eastAsia="Times New Roman" w:hAnsi="Times New Roman" w:cs="Times New Roman"/>
          <w:sz w:val="20"/>
          <w:szCs w:val="20"/>
          <w:lang w:eastAsia="sv-SE"/>
        </w:rPr>
        <w:t xml:space="preserve">år, såvida inte längre giltighetstid (dock längst fem </w:t>
      </w:r>
      <w:r w:rsidR="00C10390">
        <w:rPr>
          <w:rFonts w:ascii="Times New Roman" w:eastAsia="Times New Roman" w:hAnsi="Times New Roman" w:cs="Times New Roman"/>
          <w:sz w:val="20"/>
          <w:szCs w:val="20"/>
          <w:lang w:eastAsia="sv-SE"/>
        </w:rPr>
        <w:t xml:space="preserve">(5) </w:t>
      </w:r>
      <w:r w:rsidRPr="42114020">
        <w:rPr>
          <w:rFonts w:ascii="Times New Roman" w:eastAsia="Times New Roman" w:hAnsi="Times New Roman" w:cs="Times New Roman"/>
          <w:sz w:val="20"/>
          <w:szCs w:val="20"/>
          <w:lang w:eastAsia="sv-SE"/>
        </w:rPr>
        <w:t>år) har angivits i fullmakten.</w:t>
      </w:r>
      <w:r w:rsidRPr="42114020">
        <w:rPr>
          <w:rFonts w:ascii="Times New Roman" w:eastAsia="Times New Roman" w:hAnsi="Times New Roman" w:cs="Times New Roman"/>
          <w:sz w:val="24"/>
          <w:szCs w:val="24"/>
          <w:lang w:eastAsia="sv-SE"/>
        </w:rPr>
        <w:t> </w:t>
      </w:r>
      <w:r w:rsidR="00BF59DD" w:rsidRPr="42114020">
        <w:rPr>
          <w:rFonts w:ascii="Times New Roman" w:eastAsia="Times New Roman" w:hAnsi="Times New Roman" w:cs="Times New Roman"/>
          <w:sz w:val="20"/>
          <w:szCs w:val="20"/>
          <w:lang w:eastAsia="ar-SA"/>
        </w:rPr>
        <w:t>Om fullmakten utfärdats av juridisk person ska ombudet också ha med aktuellt registreringsbevis eller motsvarande behörighetshandling för den juridiska personen. För att underlätta inpasseringen bör kopia av fullmakt och andra behörighetshandlingar bifogas anmälan till stämman. Fullmaktsformulär hålls tillgängligt på bolagets hemsida www.odipharma.com och skickas med post till aktieägare som kontaktar bolaget och uppger sin adress.</w:t>
      </w:r>
    </w:p>
    <w:p w14:paraId="7CA0E429" w14:textId="77777777" w:rsidR="00BF59DD" w:rsidRPr="007158C1" w:rsidRDefault="00BF59DD" w:rsidP="00CC33FC">
      <w:pPr>
        <w:suppressAutoHyphens/>
        <w:spacing w:after="0" w:line="288" w:lineRule="auto"/>
        <w:contextualSpacing/>
        <w:rPr>
          <w:rFonts w:ascii="Times New Roman" w:eastAsia="Times New Roman" w:hAnsi="Times New Roman" w:cs="Times New Roman"/>
          <w:b/>
          <w:bCs/>
          <w:sz w:val="20"/>
          <w:szCs w:val="20"/>
          <w:lang w:eastAsia="ar-SA"/>
        </w:rPr>
      </w:pPr>
    </w:p>
    <w:p w14:paraId="435DE936" w14:textId="424A5C44" w:rsidR="00BF59DD" w:rsidRPr="007158C1" w:rsidRDefault="00BF59DD" w:rsidP="00CC33FC">
      <w:pPr>
        <w:suppressAutoHyphens/>
        <w:spacing w:after="0" w:line="288" w:lineRule="auto"/>
        <w:contextualSpacing/>
        <w:rPr>
          <w:rFonts w:ascii="Times New Roman" w:eastAsia="Times New Roman" w:hAnsi="Times New Roman" w:cs="Times New Roman"/>
          <w:b/>
          <w:bCs/>
          <w:sz w:val="20"/>
          <w:szCs w:val="20"/>
          <w:lang w:eastAsia="ar-SA"/>
        </w:rPr>
      </w:pPr>
      <w:r w:rsidRPr="007158C1">
        <w:rPr>
          <w:rFonts w:ascii="Times New Roman" w:eastAsia="Times New Roman" w:hAnsi="Times New Roman" w:cs="Times New Roman"/>
          <w:b/>
          <w:bCs/>
          <w:sz w:val="20"/>
          <w:szCs w:val="20"/>
          <w:lang w:eastAsia="ar-SA"/>
        </w:rPr>
        <w:t xml:space="preserve">Antalet aktier och röster </w:t>
      </w:r>
    </w:p>
    <w:p w14:paraId="04C8A140" w14:textId="484FF333" w:rsidR="00BF59DD" w:rsidRPr="00665D0E" w:rsidRDefault="00BF59DD" w:rsidP="00CC33FC">
      <w:pPr>
        <w:suppressAutoHyphens/>
        <w:spacing w:after="0" w:line="288" w:lineRule="auto"/>
        <w:contextualSpacing/>
        <w:rPr>
          <w:rFonts w:ascii="Times New Roman" w:eastAsia="Times New Roman" w:hAnsi="Times New Roman" w:cs="Times New Roman"/>
          <w:sz w:val="20"/>
          <w:szCs w:val="20"/>
          <w:lang w:eastAsia="ar-SA"/>
        </w:rPr>
      </w:pPr>
      <w:r w:rsidRPr="00665D0E">
        <w:rPr>
          <w:rFonts w:ascii="Times New Roman" w:eastAsia="Times New Roman" w:hAnsi="Times New Roman" w:cs="Times New Roman"/>
          <w:sz w:val="20"/>
          <w:szCs w:val="20"/>
          <w:lang w:eastAsia="ar-SA"/>
        </w:rPr>
        <w:t xml:space="preserve">Antalet utestående aktier och röster i bolaget uppgår vid tidpunkten för denna kallelse till </w:t>
      </w:r>
      <w:proofErr w:type="gramStart"/>
      <w:r w:rsidRPr="00665D0E">
        <w:rPr>
          <w:rFonts w:ascii="Times New Roman" w:eastAsia="Times New Roman" w:hAnsi="Times New Roman" w:cs="Times New Roman"/>
          <w:sz w:val="20"/>
          <w:szCs w:val="20"/>
          <w:lang w:eastAsia="ar-SA"/>
        </w:rPr>
        <w:t>1</w:t>
      </w:r>
      <w:r w:rsidR="004866A2">
        <w:rPr>
          <w:rFonts w:ascii="Times New Roman" w:eastAsia="Times New Roman" w:hAnsi="Times New Roman" w:cs="Times New Roman"/>
          <w:sz w:val="20"/>
          <w:szCs w:val="20"/>
          <w:lang w:eastAsia="ar-SA"/>
        </w:rPr>
        <w:t>8 330 419</w:t>
      </w:r>
      <w:r w:rsidRPr="00665D0E">
        <w:rPr>
          <w:rFonts w:ascii="Times New Roman" w:eastAsia="Times New Roman" w:hAnsi="Times New Roman" w:cs="Times New Roman"/>
          <w:sz w:val="20"/>
          <w:szCs w:val="20"/>
          <w:lang w:eastAsia="ar-SA"/>
        </w:rPr>
        <w:t xml:space="preserve"> stycken</w:t>
      </w:r>
      <w:proofErr w:type="gramEnd"/>
      <w:r w:rsidRPr="31766548">
        <w:rPr>
          <w:rFonts w:ascii="Times New Roman" w:eastAsia="Times New Roman" w:hAnsi="Times New Roman" w:cs="Times New Roman"/>
          <w:sz w:val="20"/>
          <w:szCs w:val="20"/>
          <w:lang w:eastAsia="ar-SA"/>
        </w:rPr>
        <w:t>. Bolaget</w:t>
      </w:r>
      <w:r w:rsidRPr="00665D0E">
        <w:rPr>
          <w:rFonts w:ascii="Times New Roman" w:eastAsia="Times New Roman" w:hAnsi="Times New Roman" w:cs="Times New Roman"/>
          <w:sz w:val="20"/>
          <w:szCs w:val="20"/>
          <w:lang w:eastAsia="ar-SA"/>
        </w:rPr>
        <w:t xml:space="preserve"> </w:t>
      </w:r>
      <w:r w:rsidRPr="31766548">
        <w:rPr>
          <w:rFonts w:ascii="Times New Roman" w:eastAsia="Times New Roman" w:hAnsi="Times New Roman" w:cs="Times New Roman"/>
          <w:sz w:val="20"/>
          <w:szCs w:val="20"/>
          <w:lang w:eastAsia="ar-SA"/>
        </w:rPr>
        <w:t>innehar</w:t>
      </w:r>
      <w:r w:rsidRPr="00665D0E">
        <w:rPr>
          <w:rFonts w:ascii="Times New Roman" w:eastAsia="Times New Roman" w:hAnsi="Times New Roman" w:cs="Times New Roman"/>
          <w:sz w:val="20"/>
          <w:szCs w:val="20"/>
          <w:lang w:eastAsia="ar-SA"/>
        </w:rPr>
        <w:t xml:space="preserve"> inga egna aktier.</w:t>
      </w:r>
    </w:p>
    <w:p w14:paraId="404D9FFE" w14:textId="77777777" w:rsidR="00BF59DD" w:rsidRPr="00665D0E" w:rsidRDefault="00BF59DD" w:rsidP="00CC33FC">
      <w:pPr>
        <w:suppressAutoHyphens/>
        <w:spacing w:after="0" w:line="288" w:lineRule="auto"/>
        <w:contextualSpacing/>
        <w:rPr>
          <w:rFonts w:ascii="Times New Roman" w:eastAsia="Lucida Sans Unicode" w:hAnsi="Times New Roman" w:cs="Tahoma"/>
          <w:sz w:val="20"/>
          <w:szCs w:val="20"/>
          <w:lang w:eastAsia="ar-SA"/>
        </w:rPr>
      </w:pPr>
    </w:p>
    <w:p w14:paraId="7CFFB115" w14:textId="39C27E2F" w:rsidR="00BF59DD" w:rsidRPr="00BF59DD" w:rsidRDefault="00BF59DD" w:rsidP="00CC33FC">
      <w:pPr>
        <w:suppressAutoHyphens/>
        <w:spacing w:after="0" w:line="288" w:lineRule="auto"/>
        <w:contextualSpacing/>
        <w:rPr>
          <w:rFonts w:ascii="Times New Roman" w:eastAsia="Lucida Sans Unicode" w:hAnsi="Times New Roman" w:cs="Tahoma"/>
          <w:b/>
          <w:bCs/>
          <w:i/>
          <w:iCs/>
          <w:sz w:val="20"/>
          <w:szCs w:val="20"/>
          <w:lang w:eastAsia="ar-SA"/>
        </w:rPr>
      </w:pPr>
      <w:r w:rsidRPr="00BF59DD">
        <w:rPr>
          <w:rFonts w:ascii="Times New Roman" w:eastAsia="Lucida Sans Unicode" w:hAnsi="Times New Roman" w:cs="Tahoma"/>
          <w:b/>
          <w:bCs/>
          <w:sz w:val="20"/>
          <w:szCs w:val="20"/>
          <w:lang w:eastAsia="ar-SA"/>
        </w:rPr>
        <w:t xml:space="preserve">Förslag till dagordning: </w:t>
      </w:r>
    </w:p>
    <w:p w14:paraId="78395C5A" w14:textId="2BB78734" w:rsidR="00BF59DD" w:rsidRPr="00BF59DD" w:rsidRDefault="00BF59DD" w:rsidP="00CC33FC">
      <w:pPr>
        <w:numPr>
          <w:ilvl w:val="0"/>
          <w:numId w:val="2"/>
        </w:numPr>
        <w:tabs>
          <w:tab w:val="left" w:pos="360"/>
        </w:tabs>
        <w:suppressAutoHyphens/>
        <w:spacing w:after="0" w:line="288" w:lineRule="auto"/>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Stämman öppnas</w:t>
      </w:r>
      <w:r w:rsidR="00366FEF">
        <w:rPr>
          <w:rFonts w:ascii="Times New Roman" w:eastAsia="Lucida Sans Unicode" w:hAnsi="Times New Roman" w:cs="Tahoma"/>
          <w:sz w:val="20"/>
          <w:szCs w:val="20"/>
          <w:lang w:eastAsia="ar-SA"/>
        </w:rPr>
        <w:t>.</w:t>
      </w:r>
    </w:p>
    <w:p w14:paraId="4B98CDEC" w14:textId="3ACAA8C3" w:rsidR="00BF59DD" w:rsidRPr="00BF59DD" w:rsidRDefault="00BF59DD"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Val av ordförande vid stämman</w:t>
      </w:r>
      <w:r w:rsidR="00366FEF">
        <w:rPr>
          <w:rFonts w:ascii="Times New Roman" w:eastAsia="Lucida Sans Unicode" w:hAnsi="Times New Roman" w:cs="Tahoma"/>
          <w:sz w:val="20"/>
          <w:szCs w:val="20"/>
          <w:lang w:eastAsia="ar-SA"/>
        </w:rPr>
        <w:t>.</w:t>
      </w:r>
    </w:p>
    <w:p w14:paraId="4020BFDC" w14:textId="4301AAD4" w:rsidR="00BF59DD" w:rsidRPr="00BF59DD" w:rsidRDefault="00BF59DD"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Upprättande och godkännande av röstlängd</w:t>
      </w:r>
      <w:r w:rsidR="00366FEF">
        <w:rPr>
          <w:rFonts w:ascii="Times New Roman" w:eastAsia="Lucida Sans Unicode" w:hAnsi="Times New Roman" w:cs="Tahoma"/>
          <w:sz w:val="20"/>
          <w:szCs w:val="20"/>
          <w:lang w:eastAsia="ar-SA"/>
        </w:rPr>
        <w:t>.</w:t>
      </w:r>
    </w:p>
    <w:p w14:paraId="436D2EB1" w14:textId="029E3128" w:rsidR="00BF59DD" w:rsidRPr="00BF59DD" w:rsidRDefault="00BF59DD"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Godkännande av dagordning</w:t>
      </w:r>
      <w:r w:rsidR="00366FEF">
        <w:rPr>
          <w:rFonts w:ascii="Times New Roman" w:eastAsia="Lucida Sans Unicode" w:hAnsi="Times New Roman" w:cs="Tahoma"/>
          <w:sz w:val="20"/>
          <w:szCs w:val="20"/>
          <w:lang w:eastAsia="ar-SA"/>
        </w:rPr>
        <w:t>.</w:t>
      </w:r>
    </w:p>
    <w:p w14:paraId="4EA518FD" w14:textId="09D07C9D" w:rsidR="00BF59DD" w:rsidRPr="00BF59DD" w:rsidRDefault="003C5041"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V</w:t>
      </w:r>
      <w:r w:rsidR="00BF59DD" w:rsidRPr="008D3600">
        <w:rPr>
          <w:rFonts w:ascii="Times New Roman" w:eastAsia="Times New Roman" w:hAnsi="Times New Roman" w:cs="Times New Roman"/>
          <w:sz w:val="20"/>
          <w:szCs w:val="20"/>
          <w:lang w:eastAsia="ar-SA"/>
        </w:rPr>
        <w:t xml:space="preserve">al av en eller </w:t>
      </w:r>
      <w:r w:rsidR="00AA7A38" w:rsidRPr="008D3600">
        <w:rPr>
          <w:rFonts w:ascii="Times New Roman" w:eastAsia="Times New Roman" w:hAnsi="Times New Roman" w:cs="Times New Roman"/>
          <w:sz w:val="20"/>
          <w:szCs w:val="20"/>
          <w:lang w:eastAsia="ar-SA"/>
        </w:rPr>
        <w:t xml:space="preserve">två </w:t>
      </w:r>
      <w:r w:rsidR="00BF59DD" w:rsidRPr="008D3600">
        <w:rPr>
          <w:rFonts w:ascii="Times New Roman" w:eastAsia="Times New Roman" w:hAnsi="Times New Roman" w:cs="Times New Roman"/>
          <w:sz w:val="20"/>
          <w:szCs w:val="20"/>
          <w:lang w:eastAsia="ar-SA"/>
        </w:rPr>
        <w:t>justeringspersoner</w:t>
      </w:r>
      <w:r w:rsidR="00366FEF">
        <w:rPr>
          <w:rFonts w:ascii="Times New Roman" w:eastAsia="Lucida Sans Unicode" w:hAnsi="Times New Roman" w:cs="Tahoma"/>
          <w:sz w:val="20"/>
          <w:szCs w:val="20"/>
          <w:lang w:eastAsia="ar-SA"/>
        </w:rPr>
        <w:t>.</w:t>
      </w:r>
    </w:p>
    <w:p w14:paraId="2EBC6FD6" w14:textId="1E49458B" w:rsidR="00BF59DD" w:rsidRDefault="00BF59DD"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Prövning av om stämman blivit behörigen sammankallad</w:t>
      </w:r>
      <w:r w:rsidR="00366FEF">
        <w:rPr>
          <w:rFonts w:ascii="Times New Roman" w:eastAsia="Lucida Sans Unicode" w:hAnsi="Times New Roman" w:cs="Tahoma"/>
          <w:sz w:val="20"/>
          <w:szCs w:val="20"/>
          <w:lang w:eastAsia="ar-SA"/>
        </w:rPr>
        <w:t>.</w:t>
      </w:r>
    </w:p>
    <w:p w14:paraId="0E1B3AFD" w14:textId="4B075C79" w:rsidR="00BF59DD" w:rsidRPr="00BF59DD" w:rsidRDefault="00BF59DD"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Föredragning av framlagd årsredovisning och revisionsberättelse</w:t>
      </w:r>
      <w:r w:rsidR="00366FEF">
        <w:rPr>
          <w:rFonts w:ascii="Times New Roman" w:eastAsia="Lucida Sans Unicode" w:hAnsi="Times New Roman" w:cs="Tahoma"/>
          <w:sz w:val="20"/>
          <w:szCs w:val="20"/>
          <w:lang w:eastAsia="ar-SA"/>
        </w:rPr>
        <w:t>.</w:t>
      </w:r>
    </w:p>
    <w:p w14:paraId="45B2B202" w14:textId="77777777" w:rsidR="00BF59DD" w:rsidRPr="00BF59DD" w:rsidRDefault="00BF59DD"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 xml:space="preserve">Beslut om </w:t>
      </w:r>
    </w:p>
    <w:p w14:paraId="7363D61C" w14:textId="3C551862" w:rsidR="00BF59DD" w:rsidRPr="00BF59DD" w:rsidRDefault="00BF59DD" w:rsidP="00CC33FC">
      <w:pPr>
        <w:numPr>
          <w:ilvl w:val="1"/>
          <w:numId w:val="2"/>
        </w:numPr>
        <w:tabs>
          <w:tab w:val="left" w:pos="360"/>
        </w:tabs>
        <w:suppressAutoHyphens/>
        <w:spacing w:after="0" w:line="288" w:lineRule="auto"/>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fastställande av resultaträkning och balansräkning</w:t>
      </w:r>
      <w:r w:rsidR="00FE0873" w:rsidRPr="008D3600">
        <w:rPr>
          <w:rFonts w:ascii="Times New Roman" w:eastAsia="Times New Roman" w:hAnsi="Times New Roman" w:cs="Times New Roman"/>
          <w:sz w:val="20"/>
          <w:szCs w:val="20"/>
          <w:lang w:eastAsia="ar-SA"/>
        </w:rPr>
        <w:t>,</w:t>
      </w:r>
      <w:r w:rsidRPr="008D3600">
        <w:rPr>
          <w:rFonts w:ascii="Times New Roman" w:eastAsia="Times New Roman" w:hAnsi="Times New Roman" w:cs="Times New Roman"/>
          <w:sz w:val="20"/>
          <w:szCs w:val="20"/>
          <w:lang w:eastAsia="ar-SA"/>
        </w:rPr>
        <w:t xml:space="preserve"> </w:t>
      </w:r>
    </w:p>
    <w:p w14:paraId="5819D2C7" w14:textId="77777777" w:rsidR="00BF59DD" w:rsidRPr="00BF59DD" w:rsidRDefault="00BF59DD" w:rsidP="00CC33FC">
      <w:pPr>
        <w:numPr>
          <w:ilvl w:val="1"/>
          <w:numId w:val="2"/>
        </w:numPr>
        <w:tabs>
          <w:tab w:val="left" w:pos="360"/>
        </w:tabs>
        <w:suppressAutoHyphens/>
        <w:spacing w:after="0" w:line="288" w:lineRule="auto"/>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 xml:space="preserve">dispositioner beträffande bolagets resultat enligt den fastställda balansräkningen, </w:t>
      </w:r>
    </w:p>
    <w:p w14:paraId="71B7F7A1" w14:textId="5646A699" w:rsidR="00BF59DD" w:rsidRPr="00BF59DD" w:rsidRDefault="00BF59DD" w:rsidP="00CC33FC">
      <w:pPr>
        <w:numPr>
          <w:ilvl w:val="1"/>
          <w:numId w:val="2"/>
        </w:numPr>
        <w:tabs>
          <w:tab w:val="left" w:pos="360"/>
        </w:tabs>
        <w:suppressAutoHyphens/>
        <w:spacing w:after="0" w:line="288" w:lineRule="auto"/>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ansvarsfrihet åt styrelseledamöter och verkställande direktör</w:t>
      </w:r>
      <w:r w:rsidR="00330D52">
        <w:rPr>
          <w:rFonts w:ascii="Times New Roman" w:eastAsia="Times New Roman" w:hAnsi="Times New Roman" w:cs="Times New Roman"/>
          <w:sz w:val="20"/>
          <w:szCs w:val="20"/>
          <w:lang w:eastAsia="ar-SA"/>
        </w:rPr>
        <w:t>.</w:t>
      </w:r>
    </w:p>
    <w:p w14:paraId="39A3C570" w14:textId="77CE44B3" w:rsidR="00BF59DD" w:rsidRPr="00BF59DD" w:rsidRDefault="00BF59DD"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lastRenderedPageBreak/>
        <w:t>Bestämmande av antal</w:t>
      </w:r>
      <w:r w:rsidR="00AA7A38" w:rsidRPr="008D3600">
        <w:rPr>
          <w:rFonts w:ascii="Times New Roman" w:eastAsia="Times New Roman" w:hAnsi="Times New Roman" w:cs="Times New Roman"/>
          <w:sz w:val="20"/>
          <w:szCs w:val="20"/>
          <w:lang w:eastAsia="ar-SA"/>
        </w:rPr>
        <w:t>et</w:t>
      </w:r>
      <w:r w:rsidRPr="008D3600">
        <w:rPr>
          <w:rFonts w:ascii="Times New Roman" w:eastAsia="Times New Roman" w:hAnsi="Times New Roman" w:cs="Times New Roman"/>
          <w:sz w:val="20"/>
          <w:szCs w:val="20"/>
          <w:lang w:eastAsia="ar-SA"/>
        </w:rPr>
        <w:t xml:space="preserve"> styrelseledamöter</w:t>
      </w:r>
      <w:r w:rsidR="00AA7A38" w:rsidRPr="008D3600">
        <w:rPr>
          <w:rFonts w:ascii="Times New Roman" w:eastAsia="Times New Roman" w:hAnsi="Times New Roman" w:cs="Times New Roman"/>
          <w:sz w:val="20"/>
          <w:szCs w:val="20"/>
          <w:lang w:eastAsia="ar-SA"/>
        </w:rPr>
        <w:t xml:space="preserve">, </w:t>
      </w:r>
      <w:r w:rsidRPr="008D3600">
        <w:rPr>
          <w:rFonts w:ascii="Times New Roman" w:eastAsia="Times New Roman" w:hAnsi="Times New Roman" w:cs="Times New Roman"/>
          <w:sz w:val="20"/>
          <w:szCs w:val="20"/>
          <w:lang w:eastAsia="ar-SA"/>
        </w:rPr>
        <w:t>styresuppleanter samt av antal</w:t>
      </w:r>
      <w:r w:rsidR="00B25AA2" w:rsidRPr="008D3600">
        <w:rPr>
          <w:rFonts w:ascii="Times New Roman" w:eastAsia="Times New Roman" w:hAnsi="Times New Roman" w:cs="Times New Roman"/>
          <w:sz w:val="20"/>
          <w:szCs w:val="20"/>
          <w:lang w:eastAsia="ar-SA"/>
        </w:rPr>
        <w:t>et</w:t>
      </w:r>
      <w:r w:rsidRPr="008D3600">
        <w:rPr>
          <w:rFonts w:ascii="Times New Roman" w:eastAsia="Times New Roman" w:hAnsi="Times New Roman" w:cs="Times New Roman"/>
          <w:sz w:val="20"/>
          <w:szCs w:val="20"/>
          <w:lang w:eastAsia="ar-SA"/>
        </w:rPr>
        <w:t xml:space="preserve"> revisorer och revisorssuppleanter</w:t>
      </w:r>
      <w:r w:rsidR="00330D52">
        <w:rPr>
          <w:rFonts w:ascii="Times New Roman" w:eastAsia="Times New Roman" w:hAnsi="Times New Roman" w:cs="Times New Roman"/>
          <w:sz w:val="20"/>
          <w:szCs w:val="20"/>
          <w:lang w:eastAsia="ar-SA"/>
        </w:rPr>
        <w:t>.</w:t>
      </w:r>
    </w:p>
    <w:p w14:paraId="5ADA2D88" w14:textId="3F2E83DC" w:rsidR="00BF59DD" w:rsidRPr="00BF59DD" w:rsidRDefault="00BF59DD"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Fastställande av styrelse- och revisorarvoden</w:t>
      </w:r>
      <w:r w:rsidR="00330D52">
        <w:rPr>
          <w:rFonts w:ascii="Times New Roman" w:eastAsia="Times New Roman" w:hAnsi="Times New Roman" w:cs="Times New Roman"/>
          <w:sz w:val="20"/>
          <w:szCs w:val="20"/>
          <w:lang w:eastAsia="ar-SA"/>
        </w:rPr>
        <w:t>.</w:t>
      </w:r>
    </w:p>
    <w:p w14:paraId="7F119E0F" w14:textId="76855A12" w:rsidR="00BF59DD" w:rsidRPr="00BF59DD" w:rsidRDefault="00BF59DD"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 xml:space="preserve">Val </w:t>
      </w:r>
      <w:r w:rsidR="00B25AA2" w:rsidRPr="008D3600">
        <w:rPr>
          <w:rFonts w:ascii="Times New Roman" w:eastAsia="Times New Roman" w:hAnsi="Times New Roman" w:cs="Times New Roman"/>
          <w:sz w:val="20"/>
          <w:szCs w:val="20"/>
          <w:lang w:eastAsia="ar-SA"/>
        </w:rPr>
        <w:t xml:space="preserve">av </w:t>
      </w:r>
      <w:r w:rsidRPr="008D3600">
        <w:rPr>
          <w:rFonts w:ascii="Times New Roman" w:eastAsia="Times New Roman" w:hAnsi="Times New Roman" w:cs="Times New Roman"/>
          <w:sz w:val="20"/>
          <w:szCs w:val="20"/>
          <w:lang w:eastAsia="ar-SA"/>
        </w:rPr>
        <w:t>styrelse och revisionsbolag eller revisorer</w:t>
      </w:r>
      <w:r w:rsidR="00330D52">
        <w:rPr>
          <w:rFonts w:ascii="Times New Roman" w:eastAsia="Times New Roman" w:hAnsi="Times New Roman" w:cs="Times New Roman"/>
          <w:sz w:val="20"/>
          <w:szCs w:val="20"/>
          <w:lang w:eastAsia="ar-SA"/>
        </w:rPr>
        <w:t>.</w:t>
      </w:r>
    </w:p>
    <w:p w14:paraId="591DA517" w14:textId="11DBB545" w:rsidR="00BF59DD" w:rsidRPr="00BF59DD" w:rsidRDefault="00BF59DD"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Styrelsens redogörelse för bolagets beroende av nyckelpersoner (ärende anmält av aktieägare). Punkten föranleder inget beslut.</w:t>
      </w:r>
    </w:p>
    <w:p w14:paraId="02C1E86F" w14:textId="77777777" w:rsidR="00BF59DD" w:rsidRPr="00BF59DD" w:rsidRDefault="00BF59DD" w:rsidP="00CC33FC">
      <w:pPr>
        <w:numPr>
          <w:ilvl w:val="0"/>
          <w:numId w:val="2"/>
        </w:numPr>
        <w:tabs>
          <w:tab w:val="left" w:pos="360"/>
        </w:tabs>
        <w:suppressAutoHyphens/>
        <w:spacing w:after="0" w:line="288" w:lineRule="auto"/>
        <w:ind w:left="426" w:hanging="426"/>
        <w:contextualSpacing/>
        <w:rPr>
          <w:rFonts w:ascii="Times New Roman" w:eastAsia="Times New Roman" w:hAnsi="Times New Roman" w:cs="Times New Roman"/>
          <w:sz w:val="20"/>
          <w:szCs w:val="20"/>
          <w:lang w:eastAsia="ar-SA"/>
        </w:rPr>
      </w:pPr>
      <w:r w:rsidRPr="008D3600">
        <w:rPr>
          <w:rFonts w:ascii="Times New Roman" w:eastAsia="Times New Roman" w:hAnsi="Times New Roman" w:cs="Times New Roman"/>
          <w:sz w:val="20"/>
          <w:szCs w:val="20"/>
          <w:lang w:eastAsia="ar-SA"/>
        </w:rPr>
        <w:t>Stämman avslutas.</w:t>
      </w:r>
    </w:p>
    <w:p w14:paraId="25304FBB" w14:textId="77777777" w:rsidR="00BF59DD" w:rsidRPr="00BF59DD" w:rsidRDefault="00BF59DD" w:rsidP="00CC33FC">
      <w:pPr>
        <w:suppressAutoHyphens/>
        <w:spacing w:after="0" w:line="288" w:lineRule="auto"/>
        <w:contextualSpacing/>
        <w:rPr>
          <w:rFonts w:ascii="Times New Roman" w:eastAsia="Times New Roman" w:hAnsi="Times New Roman" w:cs="Times New Roman"/>
          <w:sz w:val="20"/>
          <w:szCs w:val="20"/>
          <w:lang w:val="en-US" w:eastAsia="ar-SA"/>
        </w:rPr>
      </w:pPr>
    </w:p>
    <w:p w14:paraId="496F7D6B" w14:textId="13CEFAFD" w:rsidR="00BF59DD" w:rsidRPr="00BF59DD" w:rsidRDefault="00BF59DD" w:rsidP="00CC33FC">
      <w:pPr>
        <w:suppressAutoHyphens/>
        <w:spacing w:after="0" w:line="288" w:lineRule="auto"/>
        <w:contextualSpacing/>
        <w:rPr>
          <w:rFonts w:ascii="Times New Roman" w:eastAsia="Times New Roman" w:hAnsi="Times New Roman" w:cs="Times New Roman"/>
          <w:i/>
          <w:iCs/>
          <w:sz w:val="20"/>
          <w:szCs w:val="20"/>
          <w:u w:val="single"/>
          <w:lang w:eastAsia="ar-SA"/>
        </w:rPr>
      </w:pPr>
      <w:r w:rsidRPr="00BF59DD">
        <w:rPr>
          <w:rFonts w:ascii="Times New Roman" w:eastAsia="Times New Roman" w:hAnsi="Times New Roman" w:cs="Times New Roman"/>
          <w:sz w:val="20"/>
          <w:szCs w:val="20"/>
          <w:u w:val="single"/>
          <w:lang w:eastAsia="ar-SA"/>
        </w:rPr>
        <w:t xml:space="preserve">Beslutsförslag i korthet: </w:t>
      </w:r>
    </w:p>
    <w:p w14:paraId="382EA1D8" w14:textId="77777777" w:rsidR="00BF59DD" w:rsidRPr="007158C1" w:rsidRDefault="00BF59DD" w:rsidP="00CC33FC">
      <w:pPr>
        <w:suppressAutoHyphens/>
        <w:spacing w:after="0" w:line="288" w:lineRule="auto"/>
        <w:contextualSpacing/>
        <w:rPr>
          <w:rFonts w:ascii="Times New Roman" w:eastAsia="Times New Roman" w:hAnsi="Times New Roman" w:cs="Times New Roman"/>
          <w:b/>
          <w:bCs/>
          <w:sz w:val="20"/>
          <w:szCs w:val="20"/>
          <w:u w:val="single"/>
          <w:lang w:eastAsia="ar-SA"/>
        </w:rPr>
      </w:pPr>
    </w:p>
    <w:p w14:paraId="7003BB73" w14:textId="2CC5445C" w:rsidR="00BF59DD" w:rsidRPr="00BF59DD" w:rsidRDefault="00BF59DD" w:rsidP="00CC33FC">
      <w:pPr>
        <w:suppressAutoHyphens/>
        <w:spacing w:after="0" w:line="288" w:lineRule="auto"/>
        <w:contextualSpacing/>
        <w:rPr>
          <w:rFonts w:ascii="Times New Roman" w:eastAsia="Times New Roman" w:hAnsi="Times New Roman" w:cs="Times New Roman"/>
          <w:b/>
          <w:bCs/>
          <w:sz w:val="20"/>
          <w:szCs w:val="20"/>
          <w:u w:val="single"/>
          <w:lang w:eastAsia="ar-SA"/>
        </w:rPr>
      </w:pPr>
      <w:bookmarkStart w:id="0" w:name="_Hlk535315861"/>
      <w:r w:rsidRPr="00BF59DD">
        <w:rPr>
          <w:rFonts w:ascii="Times New Roman" w:eastAsia="Times New Roman" w:hAnsi="Times New Roman" w:cs="Times New Roman"/>
          <w:b/>
          <w:bCs/>
          <w:sz w:val="20"/>
          <w:szCs w:val="20"/>
          <w:u w:val="single"/>
          <w:lang w:eastAsia="ar-SA"/>
        </w:rPr>
        <w:t xml:space="preserve">Disposition beträffande bolagets resultat (punkt </w:t>
      </w:r>
      <w:r w:rsidR="009014B4">
        <w:rPr>
          <w:rFonts w:ascii="Times New Roman" w:eastAsia="Times New Roman" w:hAnsi="Times New Roman" w:cs="Times New Roman"/>
          <w:b/>
          <w:bCs/>
          <w:sz w:val="20"/>
          <w:szCs w:val="20"/>
          <w:u w:val="single"/>
          <w:lang w:eastAsia="ar-SA"/>
        </w:rPr>
        <w:t>8</w:t>
      </w:r>
      <w:r w:rsidRPr="00BF59DD">
        <w:rPr>
          <w:rFonts w:ascii="Times New Roman" w:eastAsia="Times New Roman" w:hAnsi="Times New Roman" w:cs="Times New Roman"/>
          <w:b/>
          <w:bCs/>
          <w:sz w:val="20"/>
          <w:szCs w:val="20"/>
          <w:u w:val="single"/>
          <w:lang w:eastAsia="ar-SA"/>
        </w:rPr>
        <w:t xml:space="preserve">b) </w:t>
      </w:r>
    </w:p>
    <w:p w14:paraId="5A3B1EC4" w14:textId="188140E6" w:rsidR="00BF59DD" w:rsidRPr="00657727" w:rsidRDefault="00BF59DD" w:rsidP="00CC33FC">
      <w:pPr>
        <w:suppressAutoHyphens/>
        <w:spacing w:after="0" w:line="288" w:lineRule="auto"/>
        <w:contextualSpacing/>
        <w:rPr>
          <w:rFonts w:ascii="Times New Roman" w:eastAsia="Times New Roman" w:hAnsi="Times New Roman" w:cs="Times New Roman"/>
          <w:sz w:val="20"/>
          <w:szCs w:val="20"/>
          <w:lang w:eastAsia="ar-SA"/>
        </w:rPr>
      </w:pPr>
      <w:r w:rsidRPr="31766548">
        <w:rPr>
          <w:rFonts w:ascii="Times New Roman" w:eastAsia="Times New Roman" w:hAnsi="Times New Roman" w:cs="Times New Roman"/>
          <w:sz w:val="20"/>
          <w:szCs w:val="20"/>
          <w:lang w:eastAsia="ar-SA"/>
        </w:rPr>
        <w:t xml:space="preserve">Styrelsen föreslår årsstämman att disponera över bolagets resultat enligt styrelsens förslag i årsredovisningen. Styrelsen föreslår vidare att ingen utdelning lämnas för räkenskapsåret </w:t>
      </w:r>
      <w:r w:rsidR="003A3105">
        <w:rPr>
          <w:rFonts w:ascii="Times New Roman" w:eastAsia="Times New Roman" w:hAnsi="Times New Roman" w:cs="Times New Roman"/>
          <w:sz w:val="20"/>
          <w:szCs w:val="20"/>
          <w:lang w:eastAsia="ar-SA"/>
        </w:rPr>
        <w:t>202</w:t>
      </w:r>
      <w:r w:rsidR="00D92558">
        <w:rPr>
          <w:rFonts w:ascii="Times New Roman" w:eastAsia="Times New Roman" w:hAnsi="Times New Roman" w:cs="Times New Roman"/>
          <w:sz w:val="20"/>
          <w:szCs w:val="20"/>
          <w:lang w:eastAsia="ar-SA"/>
        </w:rPr>
        <w:t>5/2026</w:t>
      </w:r>
      <w:r w:rsidRPr="31766548">
        <w:rPr>
          <w:rFonts w:ascii="Times New Roman" w:eastAsia="Times New Roman" w:hAnsi="Times New Roman" w:cs="Times New Roman"/>
          <w:sz w:val="20"/>
          <w:szCs w:val="20"/>
          <w:lang w:eastAsia="ar-SA"/>
        </w:rPr>
        <w:t>.</w:t>
      </w:r>
    </w:p>
    <w:p w14:paraId="1E742EC6" w14:textId="77777777" w:rsidR="00BF59DD" w:rsidRPr="00657727" w:rsidRDefault="00BF59DD" w:rsidP="00CC33FC">
      <w:pPr>
        <w:suppressAutoHyphens/>
        <w:spacing w:after="0" w:line="288" w:lineRule="auto"/>
        <w:contextualSpacing/>
        <w:rPr>
          <w:rFonts w:ascii="Times New Roman" w:eastAsia="MS Mincho" w:hAnsi="Times New Roman" w:cs="Times New Roman"/>
          <w:sz w:val="20"/>
          <w:szCs w:val="20"/>
          <w:lang w:eastAsia="ar-SA"/>
        </w:rPr>
      </w:pPr>
    </w:p>
    <w:p w14:paraId="6A331973" w14:textId="26DC4A60" w:rsidR="00BF59DD" w:rsidRPr="00657727" w:rsidRDefault="00BF59DD" w:rsidP="00CC33FC">
      <w:pPr>
        <w:suppressAutoHyphens/>
        <w:spacing w:after="0" w:line="288" w:lineRule="auto"/>
        <w:contextualSpacing/>
        <w:rPr>
          <w:rFonts w:ascii="Times New Roman" w:eastAsia="Times New Roman" w:hAnsi="Times New Roman" w:cs="Times New Roman"/>
          <w:b/>
          <w:bCs/>
          <w:sz w:val="20"/>
          <w:szCs w:val="20"/>
          <w:u w:val="single"/>
          <w:lang w:eastAsia="ar-SA"/>
        </w:rPr>
      </w:pPr>
      <w:r w:rsidRPr="00657727">
        <w:rPr>
          <w:rFonts w:ascii="Times New Roman" w:eastAsia="Lucida Sans Unicode" w:hAnsi="Times New Roman" w:cs="Tahoma"/>
          <w:b/>
          <w:bCs/>
          <w:sz w:val="20"/>
          <w:szCs w:val="20"/>
          <w:u w:val="single"/>
          <w:lang w:eastAsia="ar-SA"/>
        </w:rPr>
        <w:t>Fastställande av styrelse- och revisorarvoden</w:t>
      </w:r>
      <w:r w:rsidRPr="00657727">
        <w:rPr>
          <w:rFonts w:ascii="Times New Roman" w:eastAsia="Times New Roman" w:hAnsi="Times New Roman" w:cs="Times New Roman"/>
          <w:b/>
          <w:bCs/>
          <w:sz w:val="20"/>
          <w:szCs w:val="20"/>
          <w:u w:val="single"/>
          <w:lang w:eastAsia="ar-SA"/>
        </w:rPr>
        <w:t xml:space="preserve"> (punkt 1</w:t>
      </w:r>
      <w:r w:rsidR="009014B4">
        <w:rPr>
          <w:rFonts w:ascii="Times New Roman" w:eastAsia="Times New Roman" w:hAnsi="Times New Roman" w:cs="Times New Roman"/>
          <w:b/>
          <w:bCs/>
          <w:sz w:val="20"/>
          <w:szCs w:val="20"/>
          <w:u w:val="single"/>
          <w:lang w:eastAsia="ar-SA"/>
        </w:rPr>
        <w:t>0</w:t>
      </w:r>
      <w:r w:rsidRPr="00657727">
        <w:rPr>
          <w:rFonts w:ascii="Times New Roman" w:eastAsia="Times New Roman" w:hAnsi="Times New Roman" w:cs="Times New Roman"/>
          <w:b/>
          <w:bCs/>
          <w:sz w:val="20"/>
          <w:szCs w:val="20"/>
          <w:u w:val="single"/>
          <w:lang w:eastAsia="ar-SA"/>
        </w:rPr>
        <w:t>)</w:t>
      </w:r>
    </w:p>
    <w:p w14:paraId="45644178" w14:textId="625AE5B4" w:rsidR="00BF59DD" w:rsidRPr="00657727" w:rsidRDefault="00BF59DD" w:rsidP="00CC33FC">
      <w:pPr>
        <w:spacing w:after="0" w:line="288" w:lineRule="auto"/>
        <w:contextualSpacing/>
        <w:textAlignment w:val="baseline"/>
        <w:rPr>
          <w:rFonts w:ascii="Times New Roman" w:eastAsia="Times New Roman" w:hAnsi="Times New Roman" w:cs="Times New Roman"/>
          <w:sz w:val="20"/>
          <w:szCs w:val="20"/>
          <w:lang w:eastAsia="sv-SE"/>
        </w:rPr>
      </w:pPr>
      <w:r w:rsidRPr="00665D0E">
        <w:rPr>
          <w:rFonts w:ascii="Times New Roman" w:eastAsia="Times New Roman" w:hAnsi="Times New Roman" w:cs="Times New Roman"/>
          <w:sz w:val="20"/>
          <w:szCs w:val="20"/>
          <w:lang w:eastAsia="sv-SE"/>
        </w:rPr>
        <w:t>Aktieägare i bolaget har meddelat att de föreslår att styrelsearvode på 100 000 kronor ska utgå till Volker Wiederrich</w:t>
      </w:r>
      <w:r w:rsidR="005131FE">
        <w:rPr>
          <w:rFonts w:ascii="Times New Roman" w:eastAsia="Times New Roman" w:hAnsi="Times New Roman" w:cs="Times New Roman"/>
          <w:sz w:val="20"/>
          <w:szCs w:val="20"/>
          <w:lang w:eastAsia="sv-SE"/>
        </w:rPr>
        <w:t>, Jan-Mark Edewaard</w:t>
      </w:r>
      <w:r w:rsidRPr="00665D0E">
        <w:rPr>
          <w:rFonts w:ascii="Times New Roman" w:eastAsia="Times New Roman" w:hAnsi="Times New Roman" w:cs="Times New Roman"/>
          <w:sz w:val="20"/>
          <w:szCs w:val="20"/>
          <w:lang w:eastAsia="sv-SE"/>
        </w:rPr>
        <w:t xml:space="preserve"> och Karina </w:t>
      </w:r>
      <w:proofErr w:type="spellStart"/>
      <w:r w:rsidRPr="00665D0E">
        <w:rPr>
          <w:rFonts w:ascii="Times New Roman" w:eastAsia="Times New Roman" w:hAnsi="Times New Roman" w:cs="Times New Roman"/>
          <w:sz w:val="20"/>
          <w:szCs w:val="20"/>
          <w:lang w:eastAsia="sv-SE"/>
        </w:rPr>
        <w:t>Kilinski</w:t>
      </w:r>
      <w:proofErr w:type="spellEnd"/>
      <w:r w:rsidRPr="00665D0E">
        <w:rPr>
          <w:rFonts w:ascii="Times New Roman" w:eastAsia="Times New Roman" w:hAnsi="Times New Roman" w:cs="Times New Roman"/>
          <w:sz w:val="20"/>
          <w:szCs w:val="20"/>
          <w:lang w:eastAsia="sv-SE"/>
        </w:rPr>
        <w:t xml:space="preserve">. </w:t>
      </w:r>
      <w:r w:rsidR="00E43E16">
        <w:rPr>
          <w:rFonts w:ascii="Times New Roman" w:eastAsia="Times New Roman" w:hAnsi="Times New Roman" w:cs="Times New Roman"/>
          <w:sz w:val="20"/>
          <w:szCs w:val="20"/>
          <w:lang w:eastAsia="sv-SE"/>
        </w:rPr>
        <w:t xml:space="preserve">Vidare föreslås </w:t>
      </w:r>
      <w:r w:rsidR="00F34D25">
        <w:rPr>
          <w:rFonts w:ascii="Times New Roman" w:eastAsia="Times New Roman" w:hAnsi="Times New Roman" w:cs="Times New Roman"/>
          <w:sz w:val="20"/>
          <w:szCs w:val="20"/>
          <w:lang w:eastAsia="sv-SE"/>
        </w:rPr>
        <w:t>styrelsearvode utgå om 1 000 000 kronor till Malcolm Allan</w:t>
      </w:r>
      <w:r w:rsidR="00470BDC">
        <w:rPr>
          <w:rFonts w:ascii="Times New Roman" w:eastAsia="Times New Roman" w:hAnsi="Times New Roman" w:cs="Times New Roman"/>
          <w:sz w:val="20"/>
          <w:szCs w:val="20"/>
          <w:lang w:eastAsia="sv-SE"/>
        </w:rPr>
        <w:t xml:space="preserve"> för tiden intill nästa årsstämma</w:t>
      </w:r>
      <w:r w:rsidR="00F34D25">
        <w:rPr>
          <w:rFonts w:ascii="Times New Roman" w:eastAsia="Times New Roman" w:hAnsi="Times New Roman" w:cs="Times New Roman"/>
          <w:sz w:val="20"/>
          <w:szCs w:val="20"/>
          <w:lang w:eastAsia="sv-SE"/>
        </w:rPr>
        <w:t xml:space="preserve">. </w:t>
      </w:r>
      <w:r w:rsidRPr="00665D0E">
        <w:rPr>
          <w:rFonts w:ascii="Times New Roman" w:eastAsia="Times New Roman" w:hAnsi="Times New Roman" w:cs="Times New Roman"/>
          <w:sz w:val="20"/>
          <w:szCs w:val="20"/>
          <w:lang w:eastAsia="sv-SE"/>
        </w:rPr>
        <w:t xml:space="preserve">Styrelsearvode på </w:t>
      </w:r>
      <w:r w:rsidR="00D92558">
        <w:rPr>
          <w:rFonts w:ascii="Times New Roman" w:eastAsia="Times New Roman" w:hAnsi="Times New Roman" w:cs="Times New Roman"/>
          <w:sz w:val="20"/>
          <w:szCs w:val="20"/>
          <w:lang w:eastAsia="sv-SE"/>
        </w:rPr>
        <w:t>150 000</w:t>
      </w:r>
      <w:r w:rsidRPr="00665D0E">
        <w:rPr>
          <w:rFonts w:ascii="Times New Roman" w:eastAsia="Times New Roman" w:hAnsi="Times New Roman" w:cs="Times New Roman"/>
          <w:sz w:val="20"/>
          <w:szCs w:val="20"/>
          <w:lang w:eastAsia="sv-SE"/>
        </w:rPr>
        <w:t xml:space="preserve"> kronor föreslås utgå till styrelseledamot Gösta Lidén.</w:t>
      </w:r>
      <w:r w:rsidRPr="31766548">
        <w:rPr>
          <w:rFonts w:ascii="Times New Roman" w:eastAsia="Times New Roman" w:hAnsi="Times New Roman" w:cs="Times New Roman"/>
          <w:sz w:val="20"/>
          <w:szCs w:val="20"/>
          <w:lang w:eastAsia="sv-SE"/>
        </w:rPr>
        <w:t xml:space="preserve"> </w:t>
      </w:r>
    </w:p>
    <w:p w14:paraId="323079A1" w14:textId="30528876" w:rsidR="00BF59DD" w:rsidRPr="00657727" w:rsidRDefault="00BF59DD" w:rsidP="00CC33FC">
      <w:pPr>
        <w:spacing w:after="0" w:line="288" w:lineRule="auto"/>
        <w:contextualSpacing/>
        <w:textAlignment w:val="baseline"/>
        <w:rPr>
          <w:rFonts w:ascii="Segoe UI" w:eastAsia="Times New Roman" w:hAnsi="Segoe UI" w:cs="Segoe UI"/>
          <w:sz w:val="18"/>
          <w:szCs w:val="18"/>
          <w:lang w:eastAsia="sv-SE"/>
        </w:rPr>
      </w:pPr>
    </w:p>
    <w:p w14:paraId="08B6D196" w14:textId="77777777" w:rsidR="00BF59DD" w:rsidRPr="00657727" w:rsidRDefault="00BF59DD" w:rsidP="00CC33FC">
      <w:pPr>
        <w:spacing w:after="0" w:line="288" w:lineRule="auto"/>
        <w:contextualSpacing/>
        <w:textAlignment w:val="baseline"/>
        <w:rPr>
          <w:rFonts w:ascii="Segoe UI" w:eastAsia="Times New Roman" w:hAnsi="Segoe UI" w:cs="Segoe UI"/>
          <w:sz w:val="18"/>
          <w:szCs w:val="18"/>
          <w:lang w:eastAsia="sv-SE"/>
        </w:rPr>
      </w:pPr>
      <w:r w:rsidRPr="00657727">
        <w:rPr>
          <w:rFonts w:ascii="Times New Roman" w:eastAsia="Times New Roman" w:hAnsi="Times New Roman" w:cs="Times New Roman"/>
          <w:sz w:val="20"/>
          <w:szCs w:val="20"/>
          <w:lang w:eastAsia="sv-SE"/>
        </w:rPr>
        <w:t>Vidare har styrelsen föreslagit att arvode till revisor ska utgå enligt godkänd räkning i enlighet med sedvanliga debiteringsnormer. </w:t>
      </w:r>
    </w:p>
    <w:p w14:paraId="050A80DD" w14:textId="77777777" w:rsidR="00BF59DD" w:rsidRPr="00657727" w:rsidRDefault="00BF59DD" w:rsidP="00CC33FC">
      <w:pPr>
        <w:tabs>
          <w:tab w:val="left" w:pos="850"/>
          <w:tab w:val="left" w:pos="1700"/>
          <w:tab w:val="left" w:pos="3514"/>
          <w:tab w:val="left" w:pos="6349"/>
        </w:tabs>
        <w:suppressAutoHyphens/>
        <w:spacing w:after="0" w:line="288" w:lineRule="auto"/>
        <w:contextualSpacing/>
        <w:rPr>
          <w:rFonts w:ascii="Times New Roman" w:eastAsia="Times New Roman" w:hAnsi="Times New Roman" w:cs="Times New Roman"/>
          <w:sz w:val="20"/>
          <w:szCs w:val="20"/>
          <w:lang w:eastAsia="ar-SA"/>
        </w:rPr>
      </w:pPr>
    </w:p>
    <w:p w14:paraId="7EFE53C8" w14:textId="72287677" w:rsidR="00BF59DD" w:rsidRPr="00657727" w:rsidRDefault="00BF59DD" w:rsidP="00CC33FC">
      <w:pPr>
        <w:tabs>
          <w:tab w:val="left" w:pos="850"/>
          <w:tab w:val="left" w:pos="1700"/>
          <w:tab w:val="left" w:pos="3514"/>
          <w:tab w:val="left" w:pos="6349"/>
        </w:tabs>
        <w:suppressAutoHyphens/>
        <w:spacing w:after="0" w:line="288" w:lineRule="auto"/>
        <w:contextualSpacing/>
        <w:rPr>
          <w:rFonts w:ascii="Times New Roman" w:eastAsia="Times New Roman" w:hAnsi="Times New Roman" w:cs="Times New Roman"/>
          <w:b/>
          <w:i/>
          <w:iCs/>
          <w:sz w:val="20"/>
          <w:szCs w:val="20"/>
          <w:u w:val="single"/>
          <w:lang w:eastAsia="ar-SA"/>
        </w:rPr>
      </w:pPr>
      <w:r w:rsidRPr="00657727">
        <w:rPr>
          <w:rFonts w:ascii="Times New Roman" w:eastAsia="Times New Roman" w:hAnsi="Times New Roman" w:cs="Times New Roman"/>
          <w:b/>
          <w:sz w:val="20"/>
          <w:szCs w:val="20"/>
          <w:u w:val="single"/>
          <w:lang w:eastAsia="ar-SA"/>
        </w:rPr>
        <w:t xml:space="preserve">Val </w:t>
      </w:r>
      <w:r w:rsidR="00085A1B">
        <w:rPr>
          <w:rFonts w:ascii="Times New Roman" w:eastAsia="Times New Roman" w:hAnsi="Times New Roman" w:cs="Times New Roman"/>
          <w:b/>
          <w:sz w:val="20"/>
          <w:szCs w:val="20"/>
          <w:u w:val="single"/>
          <w:lang w:eastAsia="ar-SA"/>
        </w:rPr>
        <w:t>av</w:t>
      </w:r>
      <w:r w:rsidRPr="00657727">
        <w:rPr>
          <w:rFonts w:ascii="Times New Roman" w:eastAsia="Times New Roman" w:hAnsi="Times New Roman" w:cs="Times New Roman"/>
          <w:b/>
          <w:sz w:val="20"/>
          <w:szCs w:val="20"/>
          <w:u w:val="single"/>
          <w:lang w:eastAsia="ar-SA"/>
        </w:rPr>
        <w:t xml:space="preserve"> styrelse och </w:t>
      </w:r>
      <w:r w:rsidR="00561C2D" w:rsidRPr="00657727">
        <w:rPr>
          <w:rFonts w:ascii="Times New Roman" w:eastAsia="Times New Roman" w:hAnsi="Times New Roman" w:cs="Times New Roman"/>
          <w:b/>
          <w:sz w:val="20"/>
          <w:szCs w:val="20"/>
          <w:u w:val="single"/>
          <w:lang w:eastAsia="ar-SA"/>
        </w:rPr>
        <w:t xml:space="preserve">revisionsbolag eller </w:t>
      </w:r>
      <w:r w:rsidRPr="00657727">
        <w:rPr>
          <w:rFonts w:ascii="Times New Roman" w:eastAsia="Times New Roman" w:hAnsi="Times New Roman" w:cs="Times New Roman"/>
          <w:b/>
          <w:sz w:val="20"/>
          <w:szCs w:val="20"/>
          <w:u w:val="single"/>
          <w:lang w:eastAsia="ar-SA"/>
        </w:rPr>
        <w:t>revisor</w:t>
      </w:r>
      <w:r w:rsidR="00561C2D" w:rsidRPr="00657727">
        <w:rPr>
          <w:rFonts w:ascii="Times New Roman" w:eastAsia="Times New Roman" w:hAnsi="Times New Roman" w:cs="Times New Roman"/>
          <w:b/>
          <w:sz w:val="20"/>
          <w:szCs w:val="20"/>
          <w:u w:val="single"/>
          <w:lang w:eastAsia="ar-SA"/>
        </w:rPr>
        <w:t>er</w:t>
      </w:r>
      <w:r w:rsidRPr="00657727">
        <w:rPr>
          <w:rFonts w:ascii="Times New Roman" w:eastAsia="Times New Roman" w:hAnsi="Times New Roman" w:cs="Times New Roman"/>
          <w:b/>
          <w:sz w:val="20"/>
          <w:szCs w:val="20"/>
          <w:u w:val="single"/>
          <w:lang w:eastAsia="ar-SA"/>
        </w:rPr>
        <w:t xml:space="preserve"> (punkt 1</w:t>
      </w:r>
      <w:r w:rsidR="009014B4">
        <w:rPr>
          <w:rFonts w:ascii="Times New Roman" w:eastAsia="Times New Roman" w:hAnsi="Times New Roman" w:cs="Times New Roman"/>
          <w:b/>
          <w:sz w:val="20"/>
          <w:szCs w:val="20"/>
          <w:u w:val="single"/>
          <w:lang w:eastAsia="ar-SA"/>
        </w:rPr>
        <w:t>1</w:t>
      </w:r>
      <w:r w:rsidRPr="00657727">
        <w:rPr>
          <w:rFonts w:ascii="Times New Roman" w:eastAsia="Times New Roman" w:hAnsi="Times New Roman" w:cs="Times New Roman"/>
          <w:b/>
          <w:sz w:val="20"/>
          <w:szCs w:val="20"/>
          <w:u w:val="single"/>
          <w:lang w:eastAsia="ar-SA"/>
        </w:rPr>
        <w:t xml:space="preserve">) </w:t>
      </w:r>
    </w:p>
    <w:p w14:paraId="2FE7C39D" w14:textId="5350CA87" w:rsidR="00B87C1A" w:rsidRDefault="00BF59DD" w:rsidP="00CC33FC">
      <w:pPr>
        <w:spacing w:after="0" w:line="288" w:lineRule="auto"/>
        <w:contextualSpacing/>
        <w:textAlignment w:val="baseline"/>
        <w:rPr>
          <w:rFonts w:ascii="Times New Roman" w:eastAsia="Times New Roman" w:hAnsi="Times New Roman" w:cs="Times New Roman"/>
          <w:sz w:val="20"/>
          <w:szCs w:val="20"/>
          <w:lang w:eastAsia="sv-SE"/>
        </w:rPr>
      </w:pPr>
      <w:r w:rsidRPr="00657727">
        <w:rPr>
          <w:rFonts w:ascii="Times New Roman" w:eastAsia="Times New Roman" w:hAnsi="Times New Roman" w:cs="Times New Roman"/>
          <w:sz w:val="20"/>
          <w:szCs w:val="20"/>
          <w:lang w:eastAsia="sv-SE"/>
        </w:rPr>
        <w:t xml:space="preserve">Aktieägare i bolaget har meddelat att de föreslår omval av </w:t>
      </w:r>
      <w:r w:rsidR="0016596D" w:rsidRPr="00657727">
        <w:rPr>
          <w:rFonts w:ascii="Times New Roman" w:eastAsia="Times New Roman" w:hAnsi="Times New Roman" w:cs="Times New Roman"/>
          <w:sz w:val="20"/>
          <w:szCs w:val="20"/>
          <w:lang w:eastAsia="sv-SE"/>
        </w:rPr>
        <w:t xml:space="preserve">ordinarie </w:t>
      </w:r>
      <w:r w:rsidR="4EAEABE5" w:rsidRPr="00657727">
        <w:rPr>
          <w:rFonts w:ascii="Times New Roman" w:eastAsia="Times New Roman" w:hAnsi="Times New Roman" w:cs="Times New Roman"/>
          <w:sz w:val="20"/>
          <w:szCs w:val="20"/>
          <w:lang w:eastAsia="sv-SE"/>
        </w:rPr>
        <w:t>styrelseledamöter</w:t>
      </w:r>
      <w:r w:rsidRPr="00657727">
        <w:rPr>
          <w:rFonts w:ascii="Times New Roman" w:eastAsia="Lucida Sans Unicode" w:hAnsi="Times New Roman" w:cs="Times New Roman"/>
          <w:sz w:val="20"/>
          <w:szCs w:val="20"/>
        </w:rPr>
        <w:t xml:space="preserve"> Karina </w:t>
      </w:r>
      <w:proofErr w:type="spellStart"/>
      <w:r w:rsidRPr="00657727">
        <w:rPr>
          <w:rFonts w:ascii="Times New Roman" w:eastAsia="Lucida Sans Unicode" w:hAnsi="Times New Roman" w:cs="Times New Roman"/>
          <w:sz w:val="20"/>
          <w:szCs w:val="20"/>
        </w:rPr>
        <w:t>Kilinski</w:t>
      </w:r>
      <w:proofErr w:type="spellEnd"/>
      <w:r w:rsidR="005A717C">
        <w:rPr>
          <w:rFonts w:ascii="Times New Roman" w:eastAsia="Lucida Sans Unicode" w:hAnsi="Times New Roman" w:cs="Times New Roman"/>
          <w:sz w:val="20"/>
          <w:szCs w:val="20"/>
        </w:rPr>
        <w:t xml:space="preserve">, </w:t>
      </w:r>
      <w:r w:rsidR="00D92558">
        <w:rPr>
          <w:rFonts w:ascii="Times New Roman" w:eastAsia="Times New Roman" w:hAnsi="Times New Roman" w:cs="Times New Roman"/>
          <w:sz w:val="20"/>
          <w:szCs w:val="20"/>
          <w:lang w:eastAsia="sv-SE"/>
        </w:rPr>
        <w:t xml:space="preserve">Jan-Mark Edewaard, </w:t>
      </w:r>
      <w:r w:rsidR="005A717C">
        <w:rPr>
          <w:rFonts w:ascii="Times New Roman" w:eastAsia="Lucida Sans Unicode" w:hAnsi="Times New Roman" w:cs="Times New Roman"/>
          <w:sz w:val="20"/>
          <w:szCs w:val="20"/>
        </w:rPr>
        <w:t>Malcolm Allan</w:t>
      </w:r>
      <w:r w:rsidRPr="00657727">
        <w:rPr>
          <w:rFonts w:ascii="Times New Roman" w:eastAsia="Lucida Sans Unicode" w:hAnsi="Times New Roman" w:cs="Times New Roman"/>
          <w:sz w:val="20"/>
          <w:szCs w:val="20"/>
        </w:rPr>
        <w:t xml:space="preserve"> och Gösta Lidén.</w:t>
      </w:r>
      <w:r w:rsidRPr="00657727">
        <w:rPr>
          <w:rFonts w:ascii="Segoe UI" w:eastAsia="Times New Roman" w:hAnsi="Segoe UI" w:cs="Segoe UI"/>
          <w:sz w:val="18"/>
          <w:szCs w:val="18"/>
          <w:lang w:eastAsia="sv-SE"/>
        </w:rPr>
        <w:t xml:space="preserve"> </w:t>
      </w:r>
      <w:r w:rsidRPr="00657727">
        <w:rPr>
          <w:rFonts w:ascii="Times New Roman" w:eastAsia="Times New Roman" w:hAnsi="Times New Roman" w:cs="Times New Roman"/>
          <w:sz w:val="20"/>
          <w:szCs w:val="20"/>
          <w:lang w:eastAsia="sv-SE"/>
        </w:rPr>
        <w:t>Till styrelseordförande</w:t>
      </w:r>
      <w:r w:rsidR="27FF0056" w:rsidRPr="00657727">
        <w:rPr>
          <w:rFonts w:ascii="Times New Roman" w:eastAsia="Times New Roman" w:hAnsi="Times New Roman" w:cs="Times New Roman"/>
          <w:sz w:val="20"/>
          <w:szCs w:val="20"/>
          <w:lang w:eastAsia="sv-SE"/>
        </w:rPr>
        <w:t xml:space="preserve"> samt </w:t>
      </w:r>
      <w:r w:rsidR="00980676">
        <w:rPr>
          <w:rFonts w:ascii="Times New Roman" w:eastAsia="Times New Roman" w:hAnsi="Times New Roman" w:cs="Times New Roman"/>
          <w:sz w:val="20"/>
          <w:szCs w:val="20"/>
          <w:lang w:eastAsia="sv-SE"/>
        </w:rPr>
        <w:t xml:space="preserve">ordinarie </w:t>
      </w:r>
      <w:r w:rsidR="27FF0056" w:rsidRPr="00657727">
        <w:rPr>
          <w:rFonts w:ascii="Times New Roman" w:eastAsia="Times New Roman" w:hAnsi="Times New Roman" w:cs="Times New Roman"/>
          <w:sz w:val="20"/>
          <w:szCs w:val="20"/>
          <w:lang w:eastAsia="sv-SE"/>
        </w:rPr>
        <w:t>styrelseledamot</w:t>
      </w:r>
      <w:r w:rsidRPr="00657727">
        <w:rPr>
          <w:rFonts w:ascii="Times New Roman" w:eastAsia="Times New Roman" w:hAnsi="Times New Roman" w:cs="Times New Roman"/>
          <w:sz w:val="20"/>
          <w:szCs w:val="20"/>
          <w:lang w:eastAsia="sv-SE"/>
        </w:rPr>
        <w:t xml:space="preserve"> föreslås omval av </w:t>
      </w:r>
      <w:r w:rsidRPr="00657727">
        <w:rPr>
          <w:rFonts w:ascii="Times New Roman" w:eastAsia="Lucida Sans Unicode" w:hAnsi="Times New Roman" w:cs="Times New Roman"/>
          <w:sz w:val="20"/>
          <w:szCs w:val="20"/>
        </w:rPr>
        <w:t>Volker Wiederrich</w:t>
      </w:r>
      <w:r w:rsidRPr="00657727">
        <w:rPr>
          <w:rFonts w:ascii="Times New Roman" w:eastAsia="Times New Roman" w:hAnsi="Times New Roman" w:cs="Times New Roman"/>
          <w:sz w:val="20"/>
          <w:szCs w:val="20"/>
          <w:lang w:eastAsia="sv-SE"/>
        </w:rPr>
        <w:t>. </w:t>
      </w:r>
    </w:p>
    <w:p w14:paraId="2BF22726" w14:textId="77777777" w:rsidR="00F34D25" w:rsidRDefault="00F34D25" w:rsidP="00CC33FC">
      <w:pPr>
        <w:spacing w:after="0" w:line="288" w:lineRule="auto"/>
        <w:contextualSpacing/>
        <w:textAlignment w:val="baseline"/>
        <w:rPr>
          <w:rFonts w:ascii="Times New Roman" w:eastAsia="Times New Roman" w:hAnsi="Times New Roman" w:cs="Times New Roman"/>
          <w:sz w:val="20"/>
          <w:szCs w:val="20"/>
          <w:lang w:eastAsia="sv-SE"/>
        </w:rPr>
      </w:pPr>
    </w:p>
    <w:p w14:paraId="7DE11F83" w14:textId="46B3FA94" w:rsidR="00BF59DD" w:rsidRDefault="00BF59DD" w:rsidP="00CC33FC">
      <w:pPr>
        <w:spacing w:after="0" w:line="288" w:lineRule="auto"/>
        <w:contextualSpacing/>
        <w:textAlignment w:val="baseline"/>
        <w:rPr>
          <w:rFonts w:ascii="Times New Roman" w:eastAsia="Times New Roman" w:hAnsi="Times New Roman" w:cs="Times New Roman"/>
          <w:sz w:val="20"/>
          <w:szCs w:val="20"/>
          <w:lang w:eastAsia="sv-SE"/>
        </w:rPr>
      </w:pPr>
      <w:r w:rsidRPr="00657727">
        <w:rPr>
          <w:rFonts w:ascii="Times New Roman" w:eastAsia="Times New Roman" w:hAnsi="Times New Roman" w:cs="Times New Roman"/>
          <w:sz w:val="20"/>
          <w:szCs w:val="20"/>
          <w:lang w:eastAsia="sv-SE"/>
        </w:rPr>
        <w:t xml:space="preserve">Vidare har styrelsen föreslagit att bolagets </w:t>
      </w:r>
      <w:r w:rsidR="00355B90" w:rsidRPr="00657727">
        <w:rPr>
          <w:rFonts w:ascii="Times New Roman" w:eastAsia="Times New Roman" w:hAnsi="Times New Roman" w:cs="Times New Roman"/>
          <w:sz w:val="20"/>
          <w:szCs w:val="20"/>
          <w:lang w:eastAsia="sv-SE"/>
        </w:rPr>
        <w:t>revisions</w:t>
      </w:r>
      <w:r w:rsidR="004C306A" w:rsidRPr="00657727">
        <w:rPr>
          <w:rFonts w:ascii="Times New Roman" w:eastAsia="Times New Roman" w:hAnsi="Times New Roman" w:cs="Times New Roman"/>
          <w:sz w:val="20"/>
          <w:szCs w:val="20"/>
          <w:lang w:eastAsia="sv-SE"/>
        </w:rPr>
        <w:t xml:space="preserve">firma </w:t>
      </w:r>
      <w:r w:rsidR="00355B90" w:rsidRPr="00657727">
        <w:rPr>
          <w:rFonts w:ascii="Times New Roman" w:eastAsia="Times New Roman" w:hAnsi="Times New Roman" w:cs="Times New Roman"/>
          <w:sz w:val="20"/>
          <w:szCs w:val="20"/>
          <w:lang w:eastAsia="sv-SE"/>
        </w:rPr>
        <w:t xml:space="preserve">Öhrlings </w:t>
      </w:r>
      <w:proofErr w:type="spellStart"/>
      <w:r w:rsidR="00355B90" w:rsidRPr="00657727">
        <w:rPr>
          <w:rFonts w:ascii="Times New Roman" w:eastAsia="Times New Roman" w:hAnsi="Times New Roman" w:cs="Times New Roman"/>
          <w:sz w:val="20"/>
          <w:szCs w:val="20"/>
          <w:lang w:eastAsia="sv-SE"/>
        </w:rPr>
        <w:t>Price</w:t>
      </w:r>
      <w:r w:rsidR="00521E3E" w:rsidRPr="00657727">
        <w:rPr>
          <w:rFonts w:ascii="Times New Roman" w:eastAsia="Times New Roman" w:hAnsi="Times New Roman" w:cs="Times New Roman"/>
          <w:sz w:val="20"/>
          <w:szCs w:val="20"/>
          <w:lang w:eastAsia="sv-SE"/>
        </w:rPr>
        <w:t>W</w:t>
      </w:r>
      <w:r w:rsidR="00355B90" w:rsidRPr="00657727">
        <w:rPr>
          <w:rFonts w:ascii="Times New Roman" w:eastAsia="Times New Roman" w:hAnsi="Times New Roman" w:cs="Times New Roman"/>
          <w:sz w:val="20"/>
          <w:szCs w:val="20"/>
          <w:lang w:eastAsia="sv-SE"/>
        </w:rPr>
        <w:t>aterhouse</w:t>
      </w:r>
      <w:r w:rsidR="001F1C90" w:rsidRPr="00657727">
        <w:rPr>
          <w:rFonts w:ascii="Times New Roman" w:eastAsia="Times New Roman" w:hAnsi="Times New Roman" w:cs="Times New Roman"/>
          <w:sz w:val="20"/>
          <w:szCs w:val="20"/>
          <w:lang w:eastAsia="sv-SE"/>
        </w:rPr>
        <w:t>C</w:t>
      </w:r>
      <w:r w:rsidR="00355B90" w:rsidRPr="00657727">
        <w:rPr>
          <w:rFonts w:ascii="Times New Roman" w:eastAsia="Times New Roman" w:hAnsi="Times New Roman" w:cs="Times New Roman"/>
          <w:sz w:val="20"/>
          <w:szCs w:val="20"/>
          <w:lang w:eastAsia="sv-SE"/>
        </w:rPr>
        <w:t>oopers</w:t>
      </w:r>
      <w:proofErr w:type="spellEnd"/>
      <w:r w:rsidR="001F1C90" w:rsidRPr="00657727">
        <w:rPr>
          <w:rFonts w:ascii="Times New Roman" w:eastAsia="Times New Roman" w:hAnsi="Times New Roman" w:cs="Times New Roman"/>
          <w:sz w:val="20"/>
          <w:szCs w:val="20"/>
          <w:lang w:eastAsia="sv-SE"/>
        </w:rPr>
        <w:t xml:space="preserve"> AB</w:t>
      </w:r>
      <w:r w:rsidRPr="00657727">
        <w:rPr>
          <w:rFonts w:ascii="Times New Roman" w:eastAsia="Times New Roman" w:hAnsi="Times New Roman" w:cs="Times New Roman"/>
          <w:sz w:val="20"/>
          <w:szCs w:val="20"/>
          <w:lang w:eastAsia="sv-SE"/>
        </w:rPr>
        <w:t> omväljs till slutet av den årsstämma som hålls nästa räkenskapsår.</w:t>
      </w:r>
      <w:r w:rsidRPr="42114020">
        <w:rPr>
          <w:rFonts w:ascii="Times New Roman" w:eastAsia="Times New Roman" w:hAnsi="Times New Roman" w:cs="Times New Roman"/>
          <w:sz w:val="20"/>
          <w:szCs w:val="20"/>
          <w:lang w:eastAsia="sv-SE"/>
        </w:rPr>
        <w:t> </w:t>
      </w:r>
    </w:p>
    <w:p w14:paraId="68DD7A3D" w14:textId="0A4CFAE0" w:rsidR="00D21C4C" w:rsidRDefault="00D21C4C" w:rsidP="00CC33FC">
      <w:pPr>
        <w:spacing w:after="0" w:line="288" w:lineRule="auto"/>
        <w:contextualSpacing/>
        <w:textAlignment w:val="baseline"/>
        <w:rPr>
          <w:rFonts w:ascii="Times New Roman" w:eastAsia="Times New Roman" w:hAnsi="Times New Roman" w:cs="Times New Roman"/>
          <w:sz w:val="20"/>
          <w:szCs w:val="20"/>
          <w:lang w:eastAsia="sv-SE"/>
        </w:rPr>
      </w:pPr>
    </w:p>
    <w:bookmarkEnd w:id="0"/>
    <w:p w14:paraId="78F6156F" w14:textId="039AA727" w:rsidR="00BF59DD" w:rsidRPr="00BF59DD" w:rsidRDefault="00BF59DD" w:rsidP="00CC33FC">
      <w:pPr>
        <w:suppressAutoHyphens/>
        <w:spacing w:after="0" w:line="288" w:lineRule="auto"/>
        <w:contextualSpacing/>
        <w:rPr>
          <w:rFonts w:ascii="Times New Roman" w:eastAsia="Times New Roman" w:hAnsi="Times New Roman" w:cs="Times New Roman"/>
          <w:b/>
          <w:i/>
          <w:iCs/>
          <w:sz w:val="20"/>
          <w:szCs w:val="20"/>
          <w:lang w:eastAsia="ar-SA"/>
        </w:rPr>
      </w:pPr>
      <w:r w:rsidRPr="00BF59DD">
        <w:rPr>
          <w:rFonts w:ascii="Times New Roman" w:eastAsia="Times New Roman" w:hAnsi="Times New Roman" w:cs="Times New Roman"/>
          <w:b/>
          <w:sz w:val="20"/>
          <w:szCs w:val="20"/>
          <w:lang w:eastAsia="ar-SA"/>
        </w:rPr>
        <w:t xml:space="preserve">Personuppgifter </w:t>
      </w:r>
    </w:p>
    <w:p w14:paraId="557705F6" w14:textId="133B6EE1" w:rsidR="0054464B" w:rsidRDefault="1037C061" w:rsidP="00CC33FC">
      <w:pPr>
        <w:spacing w:line="288" w:lineRule="auto"/>
        <w:contextualSpacing/>
        <w:rPr>
          <w:rFonts w:ascii="Times New Roman" w:eastAsia="Times New Roman" w:hAnsi="Times New Roman" w:cs="Times New Roman"/>
          <w:color w:val="000000" w:themeColor="text1"/>
          <w:sz w:val="20"/>
          <w:szCs w:val="20"/>
        </w:rPr>
      </w:pPr>
      <w:r w:rsidRPr="008D3600">
        <w:rPr>
          <w:rFonts w:ascii="Times New Roman" w:eastAsia="Times New Roman" w:hAnsi="Times New Roman" w:cs="Times New Roman"/>
          <w:color w:val="000000" w:themeColor="text1"/>
          <w:sz w:val="20"/>
          <w:szCs w:val="20"/>
        </w:rPr>
        <w:t>Personuppgifter som hämtats från den av Euroclear Sweden AB förda aktieboken, anmälan om deltagande vid stämman samt uppgifter om ställföreträdare, ombud och biträden kommer att användas för registrering, upprättande av röstlängd för stämman samt, i förekommande fall, stämmoprotokoll.</w:t>
      </w:r>
    </w:p>
    <w:p w14:paraId="6A197B83" w14:textId="77777777" w:rsidR="00CC33FC" w:rsidRPr="007158C1" w:rsidRDefault="00CC33FC" w:rsidP="00CC33FC">
      <w:pPr>
        <w:spacing w:line="288" w:lineRule="auto"/>
        <w:contextualSpacing/>
        <w:rPr>
          <w:rFonts w:ascii="Times New Roman" w:eastAsia="Times New Roman" w:hAnsi="Times New Roman" w:cs="Times New Roman"/>
          <w:sz w:val="20"/>
          <w:szCs w:val="20"/>
          <w:lang w:eastAsia="ar-SA"/>
        </w:rPr>
      </w:pPr>
    </w:p>
    <w:p w14:paraId="72B47C1A" w14:textId="77777777" w:rsidR="00BF59DD" w:rsidRPr="00BF59DD" w:rsidRDefault="00BF59DD" w:rsidP="00CC33FC">
      <w:pPr>
        <w:tabs>
          <w:tab w:val="left" w:pos="360"/>
        </w:tabs>
        <w:suppressAutoHyphens/>
        <w:spacing w:after="0" w:line="288" w:lineRule="auto"/>
        <w:contextualSpacing/>
        <w:rPr>
          <w:rFonts w:ascii="Times New Roman" w:eastAsia="Times New Roman" w:hAnsi="Times New Roman" w:cs="Times New Roman"/>
          <w:b/>
          <w:sz w:val="20"/>
          <w:szCs w:val="20"/>
          <w:lang w:eastAsia="ar-SA"/>
        </w:rPr>
      </w:pPr>
      <w:r w:rsidRPr="00BF59DD">
        <w:rPr>
          <w:rFonts w:ascii="Times New Roman" w:eastAsia="Times New Roman" w:hAnsi="Times New Roman" w:cs="Times New Roman"/>
          <w:b/>
          <w:sz w:val="20"/>
          <w:szCs w:val="20"/>
          <w:lang w:eastAsia="ar-SA"/>
        </w:rPr>
        <w:t>Övrigt</w:t>
      </w:r>
    </w:p>
    <w:p w14:paraId="1109E8BC" w14:textId="7C4884B8" w:rsidR="00BF59DD" w:rsidRPr="00BF59DD" w:rsidRDefault="00BF59DD" w:rsidP="00CC33FC">
      <w:pPr>
        <w:spacing w:after="0" w:line="288" w:lineRule="auto"/>
        <w:contextualSpacing/>
        <w:textAlignment w:val="baseline"/>
        <w:rPr>
          <w:rFonts w:ascii="Times New Roman" w:eastAsia="Times New Roman" w:hAnsi="Times New Roman" w:cs="Times New Roman"/>
          <w:sz w:val="18"/>
          <w:szCs w:val="18"/>
          <w:lang w:eastAsia="sv-SE"/>
        </w:rPr>
      </w:pPr>
      <w:r w:rsidRPr="4D1A1B51">
        <w:rPr>
          <w:rFonts w:ascii="Times New Roman" w:eastAsia="Times New Roman" w:hAnsi="Times New Roman" w:cs="Times New Roman"/>
          <w:sz w:val="20"/>
          <w:szCs w:val="20"/>
          <w:lang w:eastAsia="sv-SE"/>
        </w:rPr>
        <w:t>Årsredovisningen jämte revisionsberättelsen för bolaget liksom fullständiga beslutsförslag samt fullmaktsformulär kommer att hållas tillgängliga på bolagets kontor på </w:t>
      </w:r>
      <w:r w:rsidR="197AD201" w:rsidRPr="4D1A1B51">
        <w:rPr>
          <w:rFonts w:ascii="Times New Roman" w:eastAsia="Times New Roman" w:hAnsi="Times New Roman" w:cs="Times New Roman"/>
          <w:sz w:val="20"/>
          <w:szCs w:val="20"/>
          <w:lang w:eastAsia="sv-SE"/>
        </w:rPr>
        <w:t>Östermalmstorg 1</w:t>
      </w:r>
      <w:r w:rsidR="00C7078B">
        <w:rPr>
          <w:rFonts w:ascii="Times New Roman" w:eastAsia="Times New Roman" w:hAnsi="Times New Roman" w:cs="Times New Roman"/>
          <w:sz w:val="20"/>
          <w:szCs w:val="20"/>
          <w:lang w:eastAsia="sv-SE"/>
        </w:rPr>
        <w:t>, 114 42</w:t>
      </w:r>
      <w:r w:rsidRPr="4D1A1B51">
        <w:rPr>
          <w:rFonts w:ascii="Times New Roman" w:eastAsia="Times New Roman" w:hAnsi="Times New Roman" w:cs="Times New Roman"/>
          <w:sz w:val="20"/>
          <w:szCs w:val="20"/>
          <w:lang w:eastAsia="sv-SE"/>
        </w:rPr>
        <w:t xml:space="preserve"> i Stockholm samt på bolagets hemsida (www.odipharma.com) senast tre </w:t>
      </w:r>
      <w:r w:rsidR="00CC33FC">
        <w:rPr>
          <w:rFonts w:ascii="Times New Roman" w:eastAsia="Times New Roman" w:hAnsi="Times New Roman" w:cs="Times New Roman"/>
          <w:sz w:val="20"/>
          <w:szCs w:val="20"/>
          <w:lang w:eastAsia="sv-SE"/>
        </w:rPr>
        <w:t xml:space="preserve">(3) </w:t>
      </w:r>
      <w:r w:rsidRPr="4D1A1B51">
        <w:rPr>
          <w:rFonts w:ascii="Times New Roman" w:eastAsia="Times New Roman" w:hAnsi="Times New Roman" w:cs="Times New Roman"/>
          <w:sz w:val="20"/>
          <w:szCs w:val="20"/>
          <w:lang w:eastAsia="sv-SE"/>
        </w:rPr>
        <w:t>veckor innan årsstämman och skickas till de aktieägare som begär det och uppger sin postadress. </w:t>
      </w:r>
    </w:p>
    <w:p w14:paraId="7F748BAA" w14:textId="5416C40D" w:rsidR="00653835" w:rsidRDefault="00BF59DD" w:rsidP="00CC33FC">
      <w:pPr>
        <w:spacing w:after="0" w:line="288" w:lineRule="auto"/>
        <w:contextualSpacing/>
        <w:textAlignment w:val="baseline"/>
        <w:rPr>
          <w:rFonts w:ascii="Times New Roman" w:eastAsia="Times New Roman" w:hAnsi="Times New Roman" w:cs="Times New Roman"/>
          <w:b/>
          <w:sz w:val="20"/>
          <w:szCs w:val="20"/>
          <w:highlight w:val="yellow"/>
          <w:lang w:eastAsia="ar-SA"/>
        </w:rPr>
      </w:pPr>
      <w:r w:rsidRPr="00BF59DD">
        <w:rPr>
          <w:rFonts w:ascii="Times New Roman" w:eastAsia="Times New Roman" w:hAnsi="Times New Roman" w:cs="Times New Roman"/>
          <w:color w:val="000000"/>
          <w:sz w:val="20"/>
          <w:szCs w:val="20"/>
          <w:lang w:eastAsia="sv-SE"/>
        </w:rPr>
        <w:t> </w:t>
      </w:r>
    </w:p>
    <w:p w14:paraId="351F00E7" w14:textId="545EA029" w:rsidR="00653835" w:rsidRPr="00827E3C" w:rsidRDefault="00A15111" w:rsidP="00CC33FC">
      <w:pPr>
        <w:tabs>
          <w:tab w:val="left" w:pos="360"/>
        </w:tabs>
        <w:spacing w:line="288" w:lineRule="auto"/>
        <w:contextualSpacing/>
        <w:rPr>
          <w:rStyle w:val="normaltextrun"/>
          <w:rFonts w:ascii="Times New Roman" w:hAnsi="Times New Roman" w:cs="Times New Roman"/>
          <w:color w:val="000000"/>
          <w:sz w:val="20"/>
          <w:szCs w:val="20"/>
          <w:bdr w:val="none" w:sz="0" w:space="0" w:color="auto" w:frame="1"/>
        </w:rPr>
      </w:pPr>
      <w:r w:rsidRPr="00A15111">
        <w:rPr>
          <w:rFonts w:ascii="Times New Roman" w:hAnsi="Times New Roman" w:cs="Times New Roman"/>
          <w:sz w:val="20"/>
          <w:szCs w:val="20"/>
        </w:rPr>
        <w:t xml:space="preserve">Aktieägare har rätt att begära upplysningar i enlighet med </w:t>
      </w:r>
      <w:r w:rsidR="00653835" w:rsidRPr="00827E3C">
        <w:rPr>
          <w:rFonts w:ascii="Times New Roman" w:hAnsi="Times New Roman" w:cs="Times New Roman"/>
          <w:sz w:val="20"/>
          <w:szCs w:val="20"/>
        </w:rPr>
        <w:t xml:space="preserve">7 kap. 32 § </w:t>
      </w:r>
      <w:r w:rsidR="00653835" w:rsidRPr="00657727">
        <w:rPr>
          <w:rFonts w:ascii="Times New Roman" w:hAnsi="Times New Roman" w:cs="Times New Roman"/>
          <w:sz w:val="20"/>
          <w:szCs w:val="20"/>
        </w:rPr>
        <w:t xml:space="preserve">aktiebolagslagen (2005:551). </w:t>
      </w:r>
      <w:r w:rsidR="00653835" w:rsidRPr="00657727">
        <w:rPr>
          <w:rStyle w:val="normaltextrun"/>
          <w:rFonts w:ascii="Times New Roman" w:hAnsi="Times New Roman" w:cs="Times New Roman"/>
          <w:color w:val="000000"/>
          <w:sz w:val="20"/>
          <w:szCs w:val="20"/>
          <w:shd w:val="clear" w:color="auto" w:fill="FFFFFF"/>
        </w:rPr>
        <w:t xml:space="preserve">Begäran om upplysning </w:t>
      </w:r>
      <w:r w:rsidR="2FF4BC8B" w:rsidRPr="00657727">
        <w:rPr>
          <w:rStyle w:val="normaltextrun"/>
          <w:rFonts w:ascii="Times New Roman" w:hAnsi="Times New Roman" w:cs="Times New Roman"/>
          <w:color w:val="000000"/>
          <w:sz w:val="20"/>
          <w:szCs w:val="20"/>
          <w:shd w:val="clear" w:color="auto" w:fill="FFFFFF"/>
        </w:rPr>
        <w:t>som görs</w:t>
      </w:r>
      <w:r w:rsidR="00653835" w:rsidRPr="00657727">
        <w:rPr>
          <w:rFonts w:ascii="Times New Roman" w:hAnsi="Times New Roman" w:cs="Times New Roman"/>
          <w:sz w:val="20"/>
          <w:szCs w:val="20"/>
        </w:rPr>
        <w:t xml:space="preserve"> skriftligen</w:t>
      </w:r>
      <w:r w:rsidR="00743087" w:rsidRPr="00657727">
        <w:rPr>
          <w:rFonts w:ascii="Times New Roman" w:hAnsi="Times New Roman" w:cs="Times New Roman"/>
          <w:sz w:val="20"/>
          <w:szCs w:val="20"/>
        </w:rPr>
        <w:t xml:space="preserve"> </w:t>
      </w:r>
      <w:r w:rsidR="00653835" w:rsidRPr="00657727">
        <w:rPr>
          <w:rFonts w:ascii="Times New Roman" w:hAnsi="Times New Roman" w:cs="Times New Roman"/>
          <w:sz w:val="20"/>
          <w:szCs w:val="20"/>
        </w:rPr>
        <w:t xml:space="preserve">per e-post </w:t>
      </w:r>
      <w:r w:rsidR="5667B696" w:rsidRPr="00657727">
        <w:rPr>
          <w:rFonts w:ascii="Times New Roman" w:hAnsi="Times New Roman" w:cs="Times New Roman"/>
          <w:sz w:val="20"/>
          <w:szCs w:val="20"/>
        </w:rPr>
        <w:t xml:space="preserve">inför stämman ska skickas </w:t>
      </w:r>
      <w:r w:rsidR="00653835" w:rsidRPr="00657727">
        <w:rPr>
          <w:rFonts w:ascii="Times New Roman" w:hAnsi="Times New Roman" w:cs="Times New Roman"/>
          <w:sz w:val="20"/>
          <w:szCs w:val="20"/>
        </w:rPr>
        <w:t>till info@odipharma.com. Upplysningarna lämnas genom att de hålls tillgängliga hos ODI Pharma AB (</w:t>
      </w:r>
      <w:proofErr w:type="spellStart"/>
      <w:r w:rsidR="00653835" w:rsidRPr="00657727">
        <w:rPr>
          <w:rFonts w:ascii="Times New Roman" w:hAnsi="Times New Roman" w:cs="Times New Roman"/>
          <w:sz w:val="20"/>
          <w:szCs w:val="20"/>
        </w:rPr>
        <w:t>publ</w:t>
      </w:r>
      <w:proofErr w:type="spellEnd"/>
      <w:r w:rsidR="00653835" w:rsidRPr="00657727">
        <w:rPr>
          <w:rFonts w:ascii="Times New Roman" w:hAnsi="Times New Roman" w:cs="Times New Roman"/>
          <w:sz w:val="20"/>
          <w:szCs w:val="20"/>
        </w:rPr>
        <w:t xml:space="preserve">), </w:t>
      </w:r>
      <w:r w:rsidR="00CC0484" w:rsidRPr="00657727">
        <w:rPr>
          <w:rFonts w:ascii="Times New Roman" w:hAnsi="Times New Roman" w:cs="Times New Roman"/>
          <w:sz w:val="20"/>
          <w:szCs w:val="20"/>
        </w:rPr>
        <w:t>Östermalms</w:t>
      </w:r>
      <w:r w:rsidR="00490BFE" w:rsidRPr="00657727">
        <w:rPr>
          <w:rFonts w:ascii="Times New Roman" w:hAnsi="Times New Roman" w:cs="Times New Roman"/>
          <w:sz w:val="20"/>
          <w:szCs w:val="20"/>
        </w:rPr>
        <w:t>torg 1</w:t>
      </w:r>
      <w:r w:rsidR="00653835" w:rsidRPr="00657727">
        <w:rPr>
          <w:rFonts w:ascii="Times New Roman" w:hAnsi="Times New Roman" w:cs="Times New Roman"/>
          <w:sz w:val="20"/>
          <w:szCs w:val="20"/>
        </w:rPr>
        <w:t xml:space="preserve">, 114 </w:t>
      </w:r>
      <w:r w:rsidR="00490BFE" w:rsidRPr="00657727">
        <w:rPr>
          <w:rFonts w:ascii="Times New Roman" w:hAnsi="Times New Roman" w:cs="Times New Roman"/>
          <w:sz w:val="20"/>
          <w:szCs w:val="20"/>
        </w:rPr>
        <w:t>42</w:t>
      </w:r>
      <w:r w:rsidR="00442AB1">
        <w:rPr>
          <w:rFonts w:ascii="Times New Roman" w:hAnsi="Times New Roman" w:cs="Times New Roman"/>
          <w:sz w:val="20"/>
          <w:szCs w:val="20"/>
        </w:rPr>
        <w:t xml:space="preserve"> i</w:t>
      </w:r>
      <w:r w:rsidR="00653835" w:rsidRPr="00657727">
        <w:rPr>
          <w:rFonts w:ascii="Times New Roman" w:hAnsi="Times New Roman" w:cs="Times New Roman"/>
          <w:sz w:val="20"/>
          <w:szCs w:val="20"/>
        </w:rPr>
        <w:t xml:space="preserve"> Stockholm och på www.odipharma.com. </w:t>
      </w:r>
      <w:r w:rsidR="00653835" w:rsidRPr="00657727">
        <w:rPr>
          <w:rStyle w:val="normaltextrun"/>
          <w:rFonts w:ascii="Times New Roman" w:hAnsi="Times New Roman" w:cs="Times New Roman"/>
          <w:color w:val="000000"/>
          <w:sz w:val="20"/>
          <w:szCs w:val="20"/>
          <w:bdr w:val="none" w:sz="0" w:space="0" w:color="auto" w:frame="1"/>
        </w:rPr>
        <w:t>Upplysningarna skickas också inom samma tid till den aktieägare som har begärt</w:t>
      </w:r>
      <w:r w:rsidR="00653835" w:rsidRPr="00827E3C">
        <w:rPr>
          <w:rStyle w:val="normaltextrun"/>
          <w:rFonts w:ascii="Times New Roman" w:hAnsi="Times New Roman" w:cs="Times New Roman"/>
          <w:color w:val="000000"/>
          <w:sz w:val="20"/>
          <w:szCs w:val="20"/>
          <w:bdr w:val="none" w:sz="0" w:space="0" w:color="auto" w:frame="1"/>
        </w:rPr>
        <w:t xml:space="preserve"> dem och uppgett sin adress.</w:t>
      </w:r>
    </w:p>
    <w:p w14:paraId="50E9D628" w14:textId="77777777" w:rsidR="00BF59DD" w:rsidRPr="007158C1" w:rsidRDefault="00BF59DD" w:rsidP="00CC33FC">
      <w:pPr>
        <w:suppressAutoHyphens/>
        <w:spacing w:after="0" w:line="288" w:lineRule="auto"/>
        <w:contextualSpacing/>
        <w:rPr>
          <w:rFonts w:ascii="Times New Roman" w:eastAsia="Times New Roman" w:hAnsi="Times New Roman" w:cs="Times New Roman"/>
          <w:sz w:val="20"/>
          <w:szCs w:val="20"/>
          <w:lang w:eastAsia="ar-SA"/>
        </w:rPr>
      </w:pPr>
    </w:p>
    <w:p w14:paraId="35C99A31" w14:textId="51C7E342" w:rsidR="00BF59DD" w:rsidRPr="007C092A" w:rsidRDefault="00BF59DD" w:rsidP="00CC33FC">
      <w:pPr>
        <w:suppressAutoHyphens/>
        <w:spacing w:after="0" w:line="288" w:lineRule="auto"/>
        <w:contextualSpacing/>
        <w:jc w:val="center"/>
        <w:rPr>
          <w:rFonts w:ascii="Times New Roman" w:eastAsia="Times New Roman" w:hAnsi="Times New Roman" w:cs="Times New Roman"/>
          <w:sz w:val="20"/>
          <w:szCs w:val="20"/>
          <w:lang w:val="nb-NO" w:eastAsia="ar-SA"/>
        </w:rPr>
      </w:pPr>
      <w:bookmarkStart w:id="1" w:name="_Hlk535315876"/>
      <w:r w:rsidRPr="007C092A">
        <w:rPr>
          <w:rFonts w:ascii="Times New Roman" w:eastAsia="Times New Roman" w:hAnsi="Times New Roman" w:cs="Times New Roman"/>
          <w:sz w:val="20"/>
          <w:szCs w:val="20"/>
          <w:lang w:val="nb-NO" w:eastAsia="ar-SA"/>
        </w:rPr>
        <w:t xml:space="preserve">Stockholm i november </w:t>
      </w:r>
      <w:r w:rsidR="00E109DD">
        <w:rPr>
          <w:rFonts w:ascii="Times New Roman" w:eastAsia="Times New Roman" w:hAnsi="Times New Roman" w:cs="Times New Roman"/>
          <w:sz w:val="20"/>
          <w:szCs w:val="20"/>
          <w:lang w:val="nb-NO" w:eastAsia="ar-SA"/>
        </w:rPr>
        <w:t>2026</w:t>
      </w:r>
    </w:p>
    <w:p w14:paraId="6907D8E3" w14:textId="77777777" w:rsidR="00BF59DD" w:rsidRPr="007C092A" w:rsidRDefault="00BF59DD" w:rsidP="00CC33FC">
      <w:pPr>
        <w:suppressAutoHyphens/>
        <w:spacing w:after="0" w:line="288" w:lineRule="auto"/>
        <w:contextualSpacing/>
        <w:jc w:val="center"/>
        <w:rPr>
          <w:rFonts w:ascii="Times New Roman" w:eastAsia="Times New Roman" w:hAnsi="Times New Roman" w:cs="Times New Roman"/>
          <w:b/>
          <w:sz w:val="20"/>
          <w:szCs w:val="20"/>
          <w:lang w:val="nb-NO" w:eastAsia="ar-SA"/>
        </w:rPr>
      </w:pPr>
      <w:r w:rsidRPr="007C092A">
        <w:rPr>
          <w:rFonts w:ascii="Times New Roman" w:eastAsia="Times New Roman" w:hAnsi="Times New Roman" w:cs="Times New Roman"/>
          <w:b/>
          <w:sz w:val="20"/>
          <w:szCs w:val="20"/>
          <w:lang w:val="nb-NO" w:eastAsia="ar-SA"/>
        </w:rPr>
        <w:t>ODI Pharma AB (publ)</w:t>
      </w:r>
    </w:p>
    <w:p w14:paraId="5AD33313" w14:textId="4AEE1C38" w:rsidR="00BF59DD" w:rsidRPr="007C092A" w:rsidRDefault="00BF59DD" w:rsidP="00CC33FC">
      <w:pPr>
        <w:suppressAutoHyphens/>
        <w:spacing w:after="0" w:line="288" w:lineRule="auto"/>
        <w:contextualSpacing/>
        <w:jc w:val="center"/>
        <w:rPr>
          <w:rFonts w:ascii="Times New Roman" w:eastAsia="Times New Roman" w:hAnsi="Times New Roman" w:cs="Times New Roman"/>
          <w:sz w:val="24"/>
          <w:szCs w:val="24"/>
          <w:lang w:val="nb-NO" w:eastAsia="ar-SA"/>
        </w:rPr>
      </w:pPr>
      <w:r w:rsidRPr="007C092A">
        <w:rPr>
          <w:rFonts w:ascii="Times New Roman" w:eastAsia="Times New Roman" w:hAnsi="Times New Roman" w:cs="Times New Roman"/>
          <w:sz w:val="20"/>
          <w:szCs w:val="20"/>
          <w:lang w:val="nb-NO" w:eastAsia="ar-SA"/>
        </w:rPr>
        <w:lastRenderedPageBreak/>
        <w:t>STYRELSEN</w:t>
      </w:r>
      <w:bookmarkEnd w:id="1"/>
    </w:p>
    <w:p w14:paraId="324C86E8" w14:textId="77777777" w:rsidR="00F60248" w:rsidRPr="007C092A" w:rsidRDefault="00F60248" w:rsidP="00CC33FC">
      <w:pPr>
        <w:spacing w:line="288" w:lineRule="auto"/>
        <w:contextualSpacing/>
        <w:rPr>
          <w:lang w:val="nb-NO"/>
        </w:rPr>
      </w:pPr>
    </w:p>
    <w:sectPr w:rsidR="00F60248" w:rsidRPr="007C092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6A71B" w14:textId="77777777" w:rsidR="00516712" w:rsidRDefault="00516712" w:rsidP="006133AA">
      <w:pPr>
        <w:spacing w:after="0" w:line="240" w:lineRule="auto"/>
      </w:pPr>
      <w:r>
        <w:separator/>
      </w:r>
    </w:p>
  </w:endnote>
  <w:endnote w:type="continuationSeparator" w:id="0">
    <w:p w14:paraId="26D7400E" w14:textId="77777777" w:rsidR="00516712" w:rsidRDefault="00516712" w:rsidP="006133AA">
      <w:pPr>
        <w:spacing w:after="0" w:line="240" w:lineRule="auto"/>
      </w:pPr>
      <w:r>
        <w:continuationSeparator/>
      </w:r>
    </w:p>
  </w:endnote>
  <w:endnote w:type="continuationNotice" w:id="1">
    <w:p w14:paraId="4E365D84" w14:textId="77777777" w:rsidR="00516712" w:rsidRDefault="005167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4CDF3" w14:textId="77777777" w:rsidR="003A3105" w:rsidRDefault="003A310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56CC" w14:textId="77777777" w:rsidR="003A3105" w:rsidRDefault="003A3105">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00ED" w14:textId="77777777" w:rsidR="003A3105" w:rsidRDefault="003A310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C8BBE" w14:textId="77777777" w:rsidR="00516712" w:rsidRDefault="00516712" w:rsidP="006133AA">
      <w:pPr>
        <w:spacing w:after="0" w:line="240" w:lineRule="auto"/>
      </w:pPr>
      <w:r>
        <w:separator/>
      </w:r>
    </w:p>
  </w:footnote>
  <w:footnote w:type="continuationSeparator" w:id="0">
    <w:p w14:paraId="63CADD29" w14:textId="77777777" w:rsidR="00516712" w:rsidRDefault="00516712" w:rsidP="006133AA">
      <w:pPr>
        <w:spacing w:after="0" w:line="240" w:lineRule="auto"/>
      </w:pPr>
      <w:r>
        <w:continuationSeparator/>
      </w:r>
    </w:p>
  </w:footnote>
  <w:footnote w:type="continuationNotice" w:id="1">
    <w:p w14:paraId="49E832C8" w14:textId="77777777" w:rsidR="00516712" w:rsidRDefault="005167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D73F" w14:textId="77777777" w:rsidR="003A3105" w:rsidRDefault="003A310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0A30" w14:textId="77777777" w:rsidR="003A3105" w:rsidRDefault="003A3105">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8F5C" w14:textId="77777777" w:rsidR="003A3105" w:rsidRDefault="003A310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0473"/>
    <w:multiLevelType w:val="hybridMultilevel"/>
    <w:tmpl w:val="0876158A"/>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A0E5A82"/>
    <w:multiLevelType w:val="multilevel"/>
    <w:tmpl w:val="3A86A610"/>
    <w:lvl w:ilvl="0">
      <w:start w:val="1"/>
      <w:numFmt w:val="lowerLetter"/>
      <w:pStyle w:val="Bulletpointa"/>
      <w:lvlText w:val="%1)"/>
      <w:lvlJc w:val="left"/>
      <w:pPr>
        <w:tabs>
          <w:tab w:val="num" w:pos="567"/>
        </w:tabs>
        <w:ind w:left="567" w:hanging="567"/>
      </w:pPr>
      <w:rPr>
        <w:rFonts w:hint="default"/>
      </w:rPr>
    </w:lvl>
    <w:lvl w:ilvl="1">
      <w:start w:val="1"/>
      <w:numFmt w:val="lowerLetter"/>
      <w:lvlText w:val="%2)"/>
      <w:lvlJc w:val="left"/>
      <w:pPr>
        <w:tabs>
          <w:tab w:val="num" w:pos="927"/>
        </w:tabs>
        <w:ind w:left="927" w:hanging="360"/>
      </w:pPr>
      <w:rPr>
        <w:rFonts w:hint="default"/>
      </w:rPr>
    </w:lvl>
    <w:lvl w:ilvl="2">
      <w:start w:val="1"/>
      <w:numFmt w:val="lowerLetter"/>
      <w:lvlText w:val="%3)"/>
      <w:lvlJc w:val="left"/>
      <w:pPr>
        <w:tabs>
          <w:tab w:val="num" w:pos="1307"/>
        </w:tabs>
        <w:ind w:left="1307" w:hanging="360"/>
      </w:pPr>
      <w:rPr>
        <w:rFonts w:hint="default"/>
      </w:rPr>
    </w:lvl>
    <w:lvl w:ilvl="3">
      <w:start w:val="1"/>
      <w:numFmt w:val="lowerLetter"/>
      <w:lvlText w:val="%4)"/>
      <w:lvlJc w:val="left"/>
      <w:pPr>
        <w:tabs>
          <w:tab w:val="num" w:pos="1687"/>
        </w:tabs>
        <w:ind w:left="1687"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B8E5838"/>
    <w:multiLevelType w:val="hybridMultilevel"/>
    <w:tmpl w:val="9DB80A42"/>
    <w:lvl w:ilvl="0" w:tplc="FB06A912">
      <w:start w:val="1"/>
      <w:numFmt w:val="decimal"/>
      <w:lvlText w:val="%1."/>
      <w:lvlJc w:val="left"/>
      <w:pPr>
        <w:ind w:left="360" w:hanging="360"/>
      </w:pPr>
      <w:rPr>
        <w:rFonts w:ascii="Times New Roman" w:hAnsi="Times New Roman" w:cs="Times New Roman" w:hint="default"/>
        <w:sz w:val="20"/>
        <w:szCs w:val="20"/>
      </w:rPr>
    </w:lvl>
    <w:lvl w:ilvl="1" w:tplc="041D0019">
      <w:start w:val="1"/>
      <w:numFmt w:val="lowerLetter"/>
      <w:lvlText w:val="%2."/>
      <w:lvlJc w:val="left"/>
      <w:pPr>
        <w:ind w:left="1080" w:hanging="360"/>
      </w:pPr>
    </w:lvl>
    <w:lvl w:ilvl="2" w:tplc="041D001B">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 w15:restartNumberingAfterBreak="0">
    <w:nsid w:val="1F9F4A47"/>
    <w:multiLevelType w:val="hybridMultilevel"/>
    <w:tmpl w:val="05F4E1BE"/>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02C08D5"/>
    <w:multiLevelType w:val="hybridMultilevel"/>
    <w:tmpl w:val="B16AB700"/>
    <w:lvl w:ilvl="0" w:tplc="7EB675E0">
      <w:start w:val="1"/>
      <w:numFmt w:val="decimal"/>
      <w:lvlText w:val="%1."/>
      <w:lvlJc w:val="left"/>
      <w:pPr>
        <w:ind w:left="360" w:hanging="360"/>
      </w:pPr>
      <w:rPr>
        <w:rFonts w:hint="default"/>
      </w:rPr>
    </w:lvl>
    <w:lvl w:ilvl="1" w:tplc="041D0019">
      <w:start w:val="1"/>
      <w:numFmt w:val="lowerLetter"/>
      <w:lvlText w:val="%2."/>
      <w:lvlJc w:val="left"/>
      <w:pPr>
        <w:ind w:left="1080" w:hanging="360"/>
      </w:pPr>
    </w:lvl>
    <w:lvl w:ilvl="2" w:tplc="041D001B">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5" w15:restartNumberingAfterBreak="0">
    <w:nsid w:val="60172421"/>
    <w:multiLevelType w:val="hybridMultilevel"/>
    <w:tmpl w:val="7F1E265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260795495">
    <w:abstractNumId w:val="5"/>
  </w:num>
  <w:num w:numId="2" w16cid:durableId="1686978998">
    <w:abstractNumId w:val="2"/>
  </w:num>
  <w:num w:numId="3" w16cid:durableId="255939721">
    <w:abstractNumId w:val="4"/>
  </w:num>
  <w:num w:numId="4" w16cid:durableId="678779134">
    <w:abstractNumId w:val="1"/>
  </w:num>
  <w:num w:numId="5" w16cid:durableId="2056194931">
    <w:abstractNumId w:val="3"/>
  </w:num>
  <w:num w:numId="6" w16cid:durableId="1856574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9DD"/>
    <w:rsid w:val="00032A27"/>
    <w:rsid w:val="0004477D"/>
    <w:rsid w:val="00046372"/>
    <w:rsid w:val="00055753"/>
    <w:rsid w:val="000718DB"/>
    <w:rsid w:val="00081611"/>
    <w:rsid w:val="00085A1B"/>
    <w:rsid w:val="00086E28"/>
    <w:rsid w:val="00095696"/>
    <w:rsid w:val="000B4A8F"/>
    <w:rsid w:val="000B6356"/>
    <w:rsid w:val="000C5813"/>
    <w:rsid w:val="000D3750"/>
    <w:rsid w:val="000D422A"/>
    <w:rsid w:val="000D75F7"/>
    <w:rsid w:val="000F1D9F"/>
    <w:rsid w:val="000F4705"/>
    <w:rsid w:val="001050DD"/>
    <w:rsid w:val="001120B1"/>
    <w:rsid w:val="001147D5"/>
    <w:rsid w:val="0012304D"/>
    <w:rsid w:val="00125F46"/>
    <w:rsid w:val="001268E5"/>
    <w:rsid w:val="00132FD8"/>
    <w:rsid w:val="001434CD"/>
    <w:rsid w:val="0015299E"/>
    <w:rsid w:val="00165852"/>
    <w:rsid w:val="0016596D"/>
    <w:rsid w:val="0018751D"/>
    <w:rsid w:val="001974C9"/>
    <w:rsid w:val="001A11A7"/>
    <w:rsid w:val="001B27F7"/>
    <w:rsid w:val="001B334F"/>
    <w:rsid w:val="001B5237"/>
    <w:rsid w:val="001B5898"/>
    <w:rsid w:val="001C3E89"/>
    <w:rsid w:val="001D0956"/>
    <w:rsid w:val="001F1C90"/>
    <w:rsid w:val="00211ECF"/>
    <w:rsid w:val="002122F9"/>
    <w:rsid w:val="00223F2B"/>
    <w:rsid w:val="002244E3"/>
    <w:rsid w:val="00227539"/>
    <w:rsid w:val="0023085C"/>
    <w:rsid w:val="00252B33"/>
    <w:rsid w:val="0026226B"/>
    <w:rsid w:val="00283B35"/>
    <w:rsid w:val="00284193"/>
    <w:rsid w:val="002B27EE"/>
    <w:rsid w:val="002B5032"/>
    <w:rsid w:val="002B6357"/>
    <w:rsid w:val="002C4DF8"/>
    <w:rsid w:val="002D7D71"/>
    <w:rsid w:val="002E0020"/>
    <w:rsid w:val="002E51DB"/>
    <w:rsid w:val="002E5AC6"/>
    <w:rsid w:val="0030581F"/>
    <w:rsid w:val="003066F5"/>
    <w:rsid w:val="0031496C"/>
    <w:rsid w:val="00326D95"/>
    <w:rsid w:val="00330D52"/>
    <w:rsid w:val="00337E13"/>
    <w:rsid w:val="00347159"/>
    <w:rsid w:val="00354469"/>
    <w:rsid w:val="00355B90"/>
    <w:rsid w:val="00357864"/>
    <w:rsid w:val="00365B04"/>
    <w:rsid w:val="00365D5C"/>
    <w:rsid w:val="00366FEF"/>
    <w:rsid w:val="00380DB8"/>
    <w:rsid w:val="00384D14"/>
    <w:rsid w:val="003904D9"/>
    <w:rsid w:val="003A3105"/>
    <w:rsid w:val="003B07D6"/>
    <w:rsid w:val="003B1F3D"/>
    <w:rsid w:val="003B6E0A"/>
    <w:rsid w:val="003C5041"/>
    <w:rsid w:val="003D2895"/>
    <w:rsid w:val="00412F44"/>
    <w:rsid w:val="00416DD1"/>
    <w:rsid w:val="00423D6F"/>
    <w:rsid w:val="004361BD"/>
    <w:rsid w:val="00442AB1"/>
    <w:rsid w:val="00456A49"/>
    <w:rsid w:val="004636E0"/>
    <w:rsid w:val="00470523"/>
    <w:rsid w:val="00470BDC"/>
    <w:rsid w:val="004866A2"/>
    <w:rsid w:val="00486955"/>
    <w:rsid w:val="00490BFE"/>
    <w:rsid w:val="00490E8B"/>
    <w:rsid w:val="00494C07"/>
    <w:rsid w:val="004B5678"/>
    <w:rsid w:val="004C306A"/>
    <w:rsid w:val="004C3624"/>
    <w:rsid w:val="004E571F"/>
    <w:rsid w:val="0050063B"/>
    <w:rsid w:val="00511230"/>
    <w:rsid w:val="005131FE"/>
    <w:rsid w:val="00516712"/>
    <w:rsid w:val="00521E3E"/>
    <w:rsid w:val="00533B93"/>
    <w:rsid w:val="0054464B"/>
    <w:rsid w:val="005535D6"/>
    <w:rsid w:val="00561C2D"/>
    <w:rsid w:val="005777E4"/>
    <w:rsid w:val="005A717C"/>
    <w:rsid w:val="005B0619"/>
    <w:rsid w:val="005B6456"/>
    <w:rsid w:val="005C3EB0"/>
    <w:rsid w:val="005D617C"/>
    <w:rsid w:val="005E2C0F"/>
    <w:rsid w:val="005E37A8"/>
    <w:rsid w:val="006133AA"/>
    <w:rsid w:val="0063138E"/>
    <w:rsid w:val="006405FD"/>
    <w:rsid w:val="006417A1"/>
    <w:rsid w:val="00652E0C"/>
    <w:rsid w:val="00653835"/>
    <w:rsid w:val="00657727"/>
    <w:rsid w:val="00665D0E"/>
    <w:rsid w:val="00667361"/>
    <w:rsid w:val="00680A72"/>
    <w:rsid w:val="006A1D55"/>
    <w:rsid w:val="006B73EB"/>
    <w:rsid w:val="006C4C29"/>
    <w:rsid w:val="006D6BE8"/>
    <w:rsid w:val="006D76AB"/>
    <w:rsid w:val="006E099E"/>
    <w:rsid w:val="006E09F7"/>
    <w:rsid w:val="006E5AB1"/>
    <w:rsid w:val="006E5D3C"/>
    <w:rsid w:val="006E6F50"/>
    <w:rsid w:val="006F0A87"/>
    <w:rsid w:val="006F13C4"/>
    <w:rsid w:val="00704414"/>
    <w:rsid w:val="007158C1"/>
    <w:rsid w:val="00726F02"/>
    <w:rsid w:val="007346FA"/>
    <w:rsid w:val="00736CA9"/>
    <w:rsid w:val="00741428"/>
    <w:rsid w:val="00743087"/>
    <w:rsid w:val="00755212"/>
    <w:rsid w:val="007713D7"/>
    <w:rsid w:val="00774902"/>
    <w:rsid w:val="00776149"/>
    <w:rsid w:val="00776801"/>
    <w:rsid w:val="00787964"/>
    <w:rsid w:val="00796CDE"/>
    <w:rsid w:val="007A0313"/>
    <w:rsid w:val="007A270E"/>
    <w:rsid w:val="007B0F40"/>
    <w:rsid w:val="007C092A"/>
    <w:rsid w:val="007C38A7"/>
    <w:rsid w:val="007C3FFE"/>
    <w:rsid w:val="007C764E"/>
    <w:rsid w:val="007D3111"/>
    <w:rsid w:val="007D79C5"/>
    <w:rsid w:val="007F5538"/>
    <w:rsid w:val="00801E28"/>
    <w:rsid w:val="00820E67"/>
    <w:rsid w:val="00831D40"/>
    <w:rsid w:val="008512C3"/>
    <w:rsid w:val="008654F5"/>
    <w:rsid w:val="00886A77"/>
    <w:rsid w:val="008B440E"/>
    <w:rsid w:val="008D3600"/>
    <w:rsid w:val="008D4AE1"/>
    <w:rsid w:val="009014B4"/>
    <w:rsid w:val="0090332F"/>
    <w:rsid w:val="00913F7E"/>
    <w:rsid w:val="0093200C"/>
    <w:rsid w:val="00936936"/>
    <w:rsid w:val="00944AFC"/>
    <w:rsid w:val="00950C42"/>
    <w:rsid w:val="00960701"/>
    <w:rsid w:val="00974FF7"/>
    <w:rsid w:val="0097697F"/>
    <w:rsid w:val="00980676"/>
    <w:rsid w:val="00980740"/>
    <w:rsid w:val="00982037"/>
    <w:rsid w:val="00984C4B"/>
    <w:rsid w:val="009B3635"/>
    <w:rsid w:val="009B593B"/>
    <w:rsid w:val="009B6B28"/>
    <w:rsid w:val="009C0067"/>
    <w:rsid w:val="009C4F28"/>
    <w:rsid w:val="009D70C3"/>
    <w:rsid w:val="009E0534"/>
    <w:rsid w:val="00A03A1A"/>
    <w:rsid w:val="00A03A1C"/>
    <w:rsid w:val="00A10B52"/>
    <w:rsid w:val="00A12E2A"/>
    <w:rsid w:val="00A15111"/>
    <w:rsid w:val="00A314F5"/>
    <w:rsid w:val="00A413A9"/>
    <w:rsid w:val="00A539F8"/>
    <w:rsid w:val="00A55652"/>
    <w:rsid w:val="00A667A8"/>
    <w:rsid w:val="00A73CEB"/>
    <w:rsid w:val="00AA7A38"/>
    <w:rsid w:val="00AB2B06"/>
    <w:rsid w:val="00AD0ABA"/>
    <w:rsid w:val="00AD4529"/>
    <w:rsid w:val="00AE5817"/>
    <w:rsid w:val="00B018E2"/>
    <w:rsid w:val="00B06346"/>
    <w:rsid w:val="00B25AA2"/>
    <w:rsid w:val="00B43014"/>
    <w:rsid w:val="00B436F8"/>
    <w:rsid w:val="00B57480"/>
    <w:rsid w:val="00B57F37"/>
    <w:rsid w:val="00B84B63"/>
    <w:rsid w:val="00B87801"/>
    <w:rsid w:val="00B87C1A"/>
    <w:rsid w:val="00B901F8"/>
    <w:rsid w:val="00B90D91"/>
    <w:rsid w:val="00BF59DD"/>
    <w:rsid w:val="00C04333"/>
    <w:rsid w:val="00C10390"/>
    <w:rsid w:val="00C12467"/>
    <w:rsid w:val="00C229D4"/>
    <w:rsid w:val="00C24781"/>
    <w:rsid w:val="00C349FB"/>
    <w:rsid w:val="00C53C5C"/>
    <w:rsid w:val="00C7078B"/>
    <w:rsid w:val="00C81FC3"/>
    <w:rsid w:val="00CA05E5"/>
    <w:rsid w:val="00CB59BB"/>
    <w:rsid w:val="00CC0484"/>
    <w:rsid w:val="00CC33FC"/>
    <w:rsid w:val="00CC3EB7"/>
    <w:rsid w:val="00CD7DE7"/>
    <w:rsid w:val="00D04F6F"/>
    <w:rsid w:val="00D21C4C"/>
    <w:rsid w:val="00D260B3"/>
    <w:rsid w:val="00D46568"/>
    <w:rsid w:val="00D6116C"/>
    <w:rsid w:val="00D63077"/>
    <w:rsid w:val="00D84A4F"/>
    <w:rsid w:val="00D87833"/>
    <w:rsid w:val="00D92558"/>
    <w:rsid w:val="00D92C18"/>
    <w:rsid w:val="00DA1C14"/>
    <w:rsid w:val="00DA5E5A"/>
    <w:rsid w:val="00DA67F9"/>
    <w:rsid w:val="00DA70E9"/>
    <w:rsid w:val="00DF3B88"/>
    <w:rsid w:val="00E0760D"/>
    <w:rsid w:val="00E109DD"/>
    <w:rsid w:val="00E13D3E"/>
    <w:rsid w:val="00E36D16"/>
    <w:rsid w:val="00E43E16"/>
    <w:rsid w:val="00E50065"/>
    <w:rsid w:val="00E51949"/>
    <w:rsid w:val="00E51DB9"/>
    <w:rsid w:val="00E66FBC"/>
    <w:rsid w:val="00E769FB"/>
    <w:rsid w:val="00E77029"/>
    <w:rsid w:val="00EB30FA"/>
    <w:rsid w:val="00EC0AF3"/>
    <w:rsid w:val="00EC125F"/>
    <w:rsid w:val="00EC610A"/>
    <w:rsid w:val="00EC69E4"/>
    <w:rsid w:val="00ED51B1"/>
    <w:rsid w:val="00EE0B35"/>
    <w:rsid w:val="00EF0798"/>
    <w:rsid w:val="00EF36BA"/>
    <w:rsid w:val="00F15401"/>
    <w:rsid w:val="00F158F7"/>
    <w:rsid w:val="00F26E0A"/>
    <w:rsid w:val="00F30F62"/>
    <w:rsid w:val="00F34D25"/>
    <w:rsid w:val="00F402C0"/>
    <w:rsid w:val="00F60248"/>
    <w:rsid w:val="00F75787"/>
    <w:rsid w:val="00F76A0B"/>
    <w:rsid w:val="00FB31C4"/>
    <w:rsid w:val="00FD334B"/>
    <w:rsid w:val="00FE0873"/>
    <w:rsid w:val="00FE6A04"/>
    <w:rsid w:val="02170EE6"/>
    <w:rsid w:val="023B2C65"/>
    <w:rsid w:val="02F30909"/>
    <w:rsid w:val="02FFB7E8"/>
    <w:rsid w:val="04217537"/>
    <w:rsid w:val="0456885C"/>
    <w:rsid w:val="0495F23C"/>
    <w:rsid w:val="04A8EEC1"/>
    <w:rsid w:val="04DC4DE2"/>
    <w:rsid w:val="0724E52E"/>
    <w:rsid w:val="07A8BF43"/>
    <w:rsid w:val="086561B4"/>
    <w:rsid w:val="0A97ECCE"/>
    <w:rsid w:val="0AD734D7"/>
    <w:rsid w:val="0BF668AF"/>
    <w:rsid w:val="0C917227"/>
    <w:rsid w:val="0F5DF0FA"/>
    <w:rsid w:val="1037C061"/>
    <w:rsid w:val="137BB9ED"/>
    <w:rsid w:val="138A09FB"/>
    <w:rsid w:val="139241B0"/>
    <w:rsid w:val="15DC8826"/>
    <w:rsid w:val="197AD201"/>
    <w:rsid w:val="1D83F6D9"/>
    <w:rsid w:val="24917841"/>
    <w:rsid w:val="24EB719A"/>
    <w:rsid w:val="275DF97E"/>
    <w:rsid w:val="27A199C0"/>
    <w:rsid w:val="27FF0056"/>
    <w:rsid w:val="2CDB0522"/>
    <w:rsid w:val="2F32BB93"/>
    <w:rsid w:val="2FF4BC8B"/>
    <w:rsid w:val="30FF35E7"/>
    <w:rsid w:val="31766548"/>
    <w:rsid w:val="34CDAF0E"/>
    <w:rsid w:val="3540E719"/>
    <w:rsid w:val="3B8E5A3D"/>
    <w:rsid w:val="3DAEAAD6"/>
    <w:rsid w:val="3E286CE0"/>
    <w:rsid w:val="40898481"/>
    <w:rsid w:val="417D0E4F"/>
    <w:rsid w:val="42114020"/>
    <w:rsid w:val="42FB33BD"/>
    <w:rsid w:val="44136F34"/>
    <w:rsid w:val="45D2530C"/>
    <w:rsid w:val="467733F6"/>
    <w:rsid w:val="4830EBE5"/>
    <w:rsid w:val="487895CC"/>
    <w:rsid w:val="48DF5873"/>
    <w:rsid w:val="4AED4568"/>
    <w:rsid w:val="4B5AD9A8"/>
    <w:rsid w:val="4D1A1B51"/>
    <w:rsid w:val="4E69B4F6"/>
    <w:rsid w:val="4EAEABE5"/>
    <w:rsid w:val="5281A81C"/>
    <w:rsid w:val="54231A91"/>
    <w:rsid w:val="54F7F896"/>
    <w:rsid w:val="5667B696"/>
    <w:rsid w:val="566B6DE1"/>
    <w:rsid w:val="5681AB94"/>
    <w:rsid w:val="5933136B"/>
    <w:rsid w:val="5B3731E8"/>
    <w:rsid w:val="5B46B54F"/>
    <w:rsid w:val="5BB20D13"/>
    <w:rsid w:val="5BD6F991"/>
    <w:rsid w:val="601BCBFC"/>
    <w:rsid w:val="6120BF2E"/>
    <w:rsid w:val="619959F2"/>
    <w:rsid w:val="62B336FE"/>
    <w:rsid w:val="633DAE40"/>
    <w:rsid w:val="64B6418E"/>
    <w:rsid w:val="65685243"/>
    <w:rsid w:val="698A4D8F"/>
    <w:rsid w:val="69AC0F18"/>
    <w:rsid w:val="6A0C32F3"/>
    <w:rsid w:val="6AAE7917"/>
    <w:rsid w:val="6D786579"/>
    <w:rsid w:val="6E025879"/>
    <w:rsid w:val="731221C1"/>
    <w:rsid w:val="747C83B9"/>
    <w:rsid w:val="75E9E68B"/>
    <w:rsid w:val="7829DD91"/>
    <w:rsid w:val="789C2BCE"/>
    <w:rsid w:val="7AA9E6B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8E7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ulletpointa">
    <w:name w:val="Bullet point a"/>
    <w:basedOn w:val="Liststycke"/>
    <w:qFormat/>
    <w:rsid w:val="00BF59DD"/>
    <w:pPr>
      <w:numPr>
        <w:numId w:val="4"/>
      </w:numPr>
      <w:tabs>
        <w:tab w:val="clear" w:pos="567"/>
        <w:tab w:val="num" w:pos="360"/>
      </w:tabs>
      <w:spacing w:before="240" w:after="0" w:line="240" w:lineRule="auto"/>
      <w:ind w:left="720" w:firstLine="0"/>
      <w:contextualSpacing w:val="0"/>
    </w:pPr>
    <w:rPr>
      <w:rFonts w:ascii="Times New Roman" w:hAnsi="Times New Roman"/>
    </w:rPr>
  </w:style>
  <w:style w:type="paragraph" w:styleId="Liststycke">
    <w:name w:val="List Paragraph"/>
    <w:basedOn w:val="Normal"/>
    <w:uiPriority w:val="34"/>
    <w:qFormat/>
    <w:rsid w:val="00BF59DD"/>
    <w:pPr>
      <w:ind w:left="720"/>
      <w:contextualSpacing/>
    </w:pPr>
  </w:style>
  <w:style w:type="paragraph" w:customStyle="1" w:styleId="paragraph">
    <w:name w:val="paragraph"/>
    <w:basedOn w:val="Normal"/>
    <w:rsid w:val="00EF36BA"/>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EF36BA"/>
  </w:style>
  <w:style w:type="character" w:customStyle="1" w:styleId="eop">
    <w:name w:val="eop"/>
    <w:basedOn w:val="Standardstycketeckensnitt"/>
    <w:rsid w:val="00EF36BA"/>
  </w:style>
  <w:style w:type="character" w:customStyle="1" w:styleId="spellingerror">
    <w:name w:val="spellingerror"/>
    <w:basedOn w:val="Standardstycketeckensnitt"/>
    <w:rsid w:val="00EF36BA"/>
  </w:style>
  <w:style w:type="paragraph" w:styleId="Sidhuvud">
    <w:name w:val="header"/>
    <w:basedOn w:val="Normal"/>
    <w:link w:val="SidhuvudChar"/>
    <w:uiPriority w:val="99"/>
    <w:unhideWhenUsed/>
    <w:rsid w:val="006133A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133AA"/>
  </w:style>
  <w:style w:type="paragraph" w:styleId="Sidfot">
    <w:name w:val="footer"/>
    <w:basedOn w:val="Normal"/>
    <w:link w:val="SidfotChar"/>
    <w:uiPriority w:val="99"/>
    <w:unhideWhenUsed/>
    <w:rsid w:val="006133A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133AA"/>
  </w:style>
  <w:style w:type="paragraph" w:styleId="Ballongtext">
    <w:name w:val="Balloon Text"/>
    <w:basedOn w:val="Normal"/>
    <w:link w:val="BallongtextChar"/>
    <w:uiPriority w:val="99"/>
    <w:semiHidden/>
    <w:unhideWhenUsed/>
    <w:rsid w:val="00913F7E"/>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13F7E"/>
    <w:rPr>
      <w:rFonts w:ascii="Segoe UI" w:hAnsi="Segoe UI" w:cs="Segoe UI"/>
      <w:sz w:val="18"/>
      <w:szCs w:val="18"/>
    </w:rPr>
  </w:style>
  <w:style w:type="character" w:styleId="Kommentarsreferens">
    <w:name w:val="annotation reference"/>
    <w:basedOn w:val="Standardstycketeckensnitt"/>
    <w:uiPriority w:val="99"/>
    <w:semiHidden/>
    <w:unhideWhenUsed/>
    <w:rsid w:val="00913F7E"/>
    <w:rPr>
      <w:sz w:val="16"/>
      <w:szCs w:val="16"/>
    </w:rPr>
  </w:style>
  <w:style w:type="paragraph" w:styleId="Kommentarer">
    <w:name w:val="annotation text"/>
    <w:basedOn w:val="Normal"/>
    <w:link w:val="KommentarerChar"/>
    <w:uiPriority w:val="99"/>
    <w:unhideWhenUsed/>
    <w:rsid w:val="00913F7E"/>
    <w:pPr>
      <w:spacing w:line="240" w:lineRule="auto"/>
    </w:pPr>
    <w:rPr>
      <w:sz w:val="20"/>
      <w:szCs w:val="20"/>
    </w:rPr>
  </w:style>
  <w:style w:type="character" w:customStyle="1" w:styleId="KommentarerChar">
    <w:name w:val="Kommentarer Char"/>
    <w:basedOn w:val="Standardstycketeckensnitt"/>
    <w:link w:val="Kommentarer"/>
    <w:uiPriority w:val="99"/>
    <w:rsid w:val="00913F7E"/>
    <w:rPr>
      <w:sz w:val="20"/>
      <w:szCs w:val="20"/>
    </w:rPr>
  </w:style>
  <w:style w:type="paragraph" w:styleId="Kommentarsmne">
    <w:name w:val="annotation subject"/>
    <w:basedOn w:val="Kommentarer"/>
    <w:next w:val="Kommentarer"/>
    <w:link w:val="KommentarsmneChar"/>
    <w:uiPriority w:val="99"/>
    <w:semiHidden/>
    <w:unhideWhenUsed/>
    <w:rsid w:val="00913F7E"/>
    <w:rPr>
      <w:b/>
      <w:bCs/>
    </w:rPr>
  </w:style>
  <w:style w:type="character" w:customStyle="1" w:styleId="KommentarsmneChar">
    <w:name w:val="Kommentarsämne Char"/>
    <w:basedOn w:val="KommentarerChar"/>
    <w:link w:val="Kommentarsmne"/>
    <w:uiPriority w:val="99"/>
    <w:semiHidden/>
    <w:rsid w:val="00913F7E"/>
    <w:rPr>
      <w:b/>
      <w:bCs/>
      <w:sz w:val="20"/>
      <w:szCs w:val="20"/>
    </w:rPr>
  </w:style>
  <w:style w:type="character" w:customStyle="1" w:styleId="contextualspellingandgrammarerror">
    <w:name w:val="contextualspellingandgrammarerror"/>
    <w:basedOn w:val="Standardstycketeckensnitt"/>
    <w:rsid w:val="003B6E0A"/>
  </w:style>
  <w:style w:type="character" w:customStyle="1" w:styleId="scxw217799736">
    <w:name w:val="scxw217799736"/>
    <w:basedOn w:val="Standardstycketeckensnitt"/>
    <w:rsid w:val="003B6E0A"/>
  </w:style>
  <w:style w:type="character" w:styleId="Hyperlnk">
    <w:name w:val="Hyperlink"/>
    <w:basedOn w:val="Standardstycketeckensnitt"/>
    <w:uiPriority w:val="99"/>
    <w:unhideWhenUsed/>
    <w:rsid w:val="006E09F7"/>
    <w:rPr>
      <w:color w:val="0563C1" w:themeColor="hyperlink"/>
      <w:u w:val="single"/>
    </w:rPr>
  </w:style>
  <w:style w:type="paragraph" w:styleId="Revision">
    <w:name w:val="Revision"/>
    <w:hidden/>
    <w:uiPriority w:val="99"/>
    <w:semiHidden/>
    <w:rsid w:val="00C53C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284324">
      <w:bodyDiv w:val="1"/>
      <w:marLeft w:val="0"/>
      <w:marRight w:val="0"/>
      <w:marTop w:val="0"/>
      <w:marBottom w:val="0"/>
      <w:divBdr>
        <w:top w:val="none" w:sz="0" w:space="0" w:color="auto"/>
        <w:left w:val="none" w:sz="0" w:space="0" w:color="auto"/>
        <w:bottom w:val="none" w:sz="0" w:space="0" w:color="auto"/>
        <w:right w:val="none" w:sz="0" w:space="0" w:color="auto"/>
      </w:divBdr>
      <w:divsChild>
        <w:div w:id="1376271026">
          <w:marLeft w:val="0"/>
          <w:marRight w:val="0"/>
          <w:marTop w:val="0"/>
          <w:marBottom w:val="0"/>
          <w:divBdr>
            <w:top w:val="none" w:sz="0" w:space="0" w:color="auto"/>
            <w:left w:val="none" w:sz="0" w:space="0" w:color="auto"/>
            <w:bottom w:val="none" w:sz="0" w:space="0" w:color="auto"/>
            <w:right w:val="none" w:sz="0" w:space="0" w:color="auto"/>
          </w:divBdr>
        </w:div>
        <w:div w:id="14625282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1.xml" Type="http://schemas.openxmlformats.org/officeDocument/2006/relationships/header"/>
<Relationship Id="rId11" Target="header2.xml" Type="http://schemas.openxmlformats.org/officeDocument/2006/relationships/header"/>
<Relationship Id="rId12" Target="footer1.xml" Type="http://schemas.openxmlformats.org/officeDocument/2006/relationships/footer"/>
<Relationship Id="rId13" Target="footer2.xml" Type="http://schemas.openxmlformats.org/officeDocument/2006/relationships/footer"/>
<Relationship Id="rId14" Target="header3.xml" Type="http://schemas.openxmlformats.org/officeDocument/2006/relationships/header"/>
<Relationship Id="rId15" Target="footer3.xml" Type="http://schemas.openxmlformats.org/officeDocument/2006/relationships/footer"/>
<Relationship Id="rId16" Target="fontTable.xml" Type="http://schemas.openxmlformats.org/officeDocument/2006/relationships/fontTable"/>
<Relationship Id="rId17"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numbering.xml" Type="http://schemas.openxmlformats.org/officeDocument/2006/relationships/numbering"/>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no"?>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no"?>
<Relationships xmlns="http://schemas.openxmlformats.org/package/2006/relationships">
<Relationship Id="rId1" Target="itemProps3.xml" Type="http://schemas.openxmlformats.org/officeDocument/2006/relationships/customXmlProps"/>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A048CB9BF205489A74C6BA03BA5AB6" ma:contentTypeVersion="8" ma:contentTypeDescription="Create a new document." ma:contentTypeScope="" ma:versionID="a63bda9d33b8215bd29641549ec6ebbd">
  <xsd:schema xmlns:xsd="http://www.w3.org/2001/XMLSchema" xmlns:xs="http://www.w3.org/2001/XMLSchema" xmlns:p="http://schemas.microsoft.com/office/2006/metadata/properties" xmlns:ns2="b90f5218-5bc4-42da-ad95-dba877211098" xmlns:ns3="29bbe658-31d0-4ce2-b448-e767a39a3d5b" targetNamespace="http://schemas.microsoft.com/office/2006/metadata/properties" ma:root="true" ma:fieldsID="0c06c56e9a868a5fcef9fa4cfce5affd" ns2:_="" ns3:_="">
    <xsd:import namespace="b90f5218-5bc4-42da-ad95-dba877211098"/>
    <xsd:import namespace="29bbe658-31d0-4ce2-b448-e767a39a3d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f5218-5bc4-42da-ad95-dba877211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bbe658-31d0-4ce2-b448-e767a39a3d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A825E2-546F-4FBC-AD49-23316FCB69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EAB63E-2C91-4DCF-A42A-CFD87DACF0AF}">
  <ds:schemaRefs>
    <ds:schemaRef ds:uri="http://schemas.microsoft.com/sharepoint/v3/contenttype/forms"/>
  </ds:schemaRefs>
</ds:datastoreItem>
</file>

<file path=customXml/itemProps3.xml><?xml version="1.0" encoding="utf-8"?>
<ds:datastoreItem xmlns:ds="http://schemas.openxmlformats.org/officeDocument/2006/customXml" ds:itemID="{DADEF41C-73AD-46E5-BB10-1A0D941CA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f5218-5bc4-42da-ad95-dba877211098"/>
    <ds:schemaRef ds:uri="29bbe658-31d0-4ce2-b448-e767a39a3d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
  <TotalTime>0</TotalTime>
  <Pages>3</Pages>
  <Words>917</Words>
  <Characters>4862</Characters>
  <Application/>
  <DocSecurity>0</DocSecurity>
  <Lines>40</Lines>
  <Paragraphs>11</Paragraphs>
  <ScaleCrop>false</ScaleCrop>
  <HeadingPairs>
    <vt:vector baseType="variant" size="2">
      <vt:variant>
        <vt:lpstr>Rubrik</vt:lpstr>
      </vt:variant>
      <vt:variant>
        <vt:i4>1</vt:i4>
      </vt:variant>
    </vt:vector>
  </HeadingPairs>
  <TitlesOfParts>
    <vt:vector baseType="lpstr" size="1">
      <vt:lpstr/>
    </vt:vector>
  </TitlesOfParts>
  <Company/>
  <LinksUpToDate>false</LinksUpToDate>
  <CharactersWithSpaces>5768</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file>